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100E0A"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81264F">
        <w:rPr>
          <w:rFonts w:eastAsia="Times New Roman" w:cs="Times New Roman"/>
          <w:b/>
          <w:iCs/>
          <w:sz w:val="44"/>
          <w:szCs w:val="44"/>
          <w:lang w:eastAsia="en-ZA"/>
        </w:rPr>
        <w:t xml:space="preserve">Career Profile: </w:t>
      </w:r>
      <w:r w:rsidR="00893521">
        <w:rPr>
          <w:rFonts w:eastAsia="Times New Roman" w:cs="Times New Roman"/>
          <w:b/>
          <w:iCs/>
          <w:sz w:val="44"/>
          <w:szCs w:val="44"/>
          <w:lang w:eastAsia="en-ZA"/>
        </w:rPr>
        <w:t>Industrial Chemist</w:t>
      </w:r>
    </w:p>
    <w:p w:rsidR="004B183C" w:rsidRPr="004B183C" w:rsidRDefault="004B183C" w:rsidP="004B183C">
      <w:pPr>
        <w:rPr>
          <w:lang w:eastAsia="en-ZA"/>
        </w:rPr>
      </w:pPr>
      <w:r w:rsidRPr="004B183C">
        <w:rPr>
          <w:lang w:eastAsia="en-ZA"/>
        </w:rPr>
        <w:t xml:space="preserve">A modern business needs to be able to adapt quickly to changes in the market place if it is to survive. What adaptation is needed? How will it affect the business? How will it be done? These are some of the questions that a business/systems analyst tries to answer. There are a number of factors that come into play including the nature and type of business and its size, how it is organised, the degree and sophistication of the computer systems in use. The variety of situations explains why different titles are used by various organisations. Some prefer business analyst, others systems analyst and a number of job advertisements refer to both business and systems analysis. </w:t>
      </w:r>
    </w:p>
    <w:p w:rsidR="004B183C" w:rsidRPr="004B183C" w:rsidRDefault="004B183C" w:rsidP="004B183C">
      <w:pPr>
        <w:rPr>
          <w:lang w:eastAsia="en-ZA"/>
        </w:rPr>
      </w:pPr>
      <w:r w:rsidRPr="004B183C">
        <w:rPr>
          <w:lang w:eastAsia="en-ZA"/>
        </w:rPr>
        <w:t xml:space="preserve">Whatever the title, a business analyst serves as a bridge between the project development staff and the end users of the project. Business analysts work with project stakeholders to identify, document and validate requirements. This may include determining the scope of a system to be used, identifying potential areas of automation and improving the underlying business process. For example, analysts might decide how sales information will get into a store's computers and how the computer will add up the information in a way that makes it useful for store managers. </w:t>
      </w:r>
    </w:p>
    <w:p w:rsidR="004B183C" w:rsidRPr="004B183C" w:rsidRDefault="004B183C" w:rsidP="004B183C">
      <w:pPr>
        <w:rPr>
          <w:lang w:eastAsia="en-ZA"/>
        </w:rPr>
      </w:pPr>
      <w:r w:rsidRPr="004B183C">
        <w:rPr>
          <w:lang w:eastAsia="en-ZA"/>
        </w:rPr>
        <w:t xml:space="preserve">The analyst has to be able to communicate effectively with the developers to translate stakeholder requirements into something they can understand, and then translate developers’ subsequent questions for the stakeholders. The cycle continues throughout. The analyst plays an important role in ensuring that a project remains in scope. </w:t>
      </w:r>
    </w:p>
    <w:p w:rsidR="004B183C" w:rsidRPr="004B183C" w:rsidRDefault="004B183C" w:rsidP="004B183C">
      <w:pPr>
        <w:rPr>
          <w:lang w:eastAsia="en-ZA"/>
        </w:rPr>
      </w:pPr>
      <w:r w:rsidRPr="004B183C">
        <w:rPr>
          <w:lang w:eastAsia="en-ZA"/>
        </w:rPr>
        <w:t xml:space="preserve">It is obvious that business/systems analysts need a good understanding of the industry and the organization of the business on the one hand and of computer systems and software on the other. </w:t>
      </w:r>
    </w:p>
    <w:p w:rsidR="004B183C" w:rsidRPr="004B183C" w:rsidRDefault="004B183C" w:rsidP="004B183C">
      <w:pPr>
        <w:rPr>
          <w:lang w:eastAsia="en-ZA"/>
        </w:rPr>
      </w:pPr>
      <w:r w:rsidRPr="004B183C">
        <w:rPr>
          <w:lang w:eastAsia="en-ZA"/>
        </w:rPr>
        <w:t xml:space="preserve">Analysts usually work as part of a team. Some typical activities involved in this career include: </w:t>
      </w:r>
    </w:p>
    <w:p w:rsidR="004B183C" w:rsidRPr="004B183C" w:rsidRDefault="004B183C" w:rsidP="004B183C">
      <w:pPr>
        <w:pStyle w:val="ListParagraph"/>
        <w:numPr>
          <w:ilvl w:val="0"/>
          <w:numId w:val="26"/>
        </w:numPr>
        <w:rPr>
          <w:lang w:eastAsia="en-ZA"/>
        </w:rPr>
      </w:pPr>
      <w:r w:rsidRPr="004B183C">
        <w:rPr>
          <w:lang w:eastAsia="en-ZA"/>
        </w:rPr>
        <w:t>identifying business improvement and innovation opportunities</w:t>
      </w:r>
    </w:p>
    <w:p w:rsidR="004B183C" w:rsidRPr="004B183C" w:rsidRDefault="004B183C" w:rsidP="004B183C">
      <w:pPr>
        <w:pStyle w:val="ListParagraph"/>
        <w:numPr>
          <w:ilvl w:val="0"/>
          <w:numId w:val="26"/>
        </w:numPr>
        <w:rPr>
          <w:lang w:eastAsia="en-ZA"/>
        </w:rPr>
      </w:pPr>
      <w:r w:rsidRPr="004B183C">
        <w:rPr>
          <w:lang w:eastAsia="en-ZA"/>
        </w:rPr>
        <w:t>compiling business requirement specifications</w:t>
      </w:r>
    </w:p>
    <w:p w:rsidR="004B183C" w:rsidRPr="004B183C" w:rsidRDefault="004B183C" w:rsidP="004B183C">
      <w:pPr>
        <w:pStyle w:val="ListParagraph"/>
        <w:numPr>
          <w:ilvl w:val="0"/>
          <w:numId w:val="26"/>
        </w:numPr>
        <w:rPr>
          <w:lang w:eastAsia="en-ZA"/>
        </w:rPr>
      </w:pPr>
      <w:r w:rsidRPr="004B183C">
        <w:rPr>
          <w:lang w:eastAsia="en-ZA"/>
        </w:rPr>
        <w:t>compiling functional requirement specifications</w:t>
      </w:r>
    </w:p>
    <w:p w:rsidR="004B183C" w:rsidRPr="004B183C" w:rsidRDefault="004B183C" w:rsidP="004B183C">
      <w:pPr>
        <w:pStyle w:val="ListParagraph"/>
        <w:numPr>
          <w:ilvl w:val="0"/>
          <w:numId w:val="26"/>
        </w:numPr>
        <w:rPr>
          <w:lang w:eastAsia="en-ZA"/>
        </w:rPr>
      </w:pPr>
      <w:r w:rsidRPr="004B183C">
        <w:rPr>
          <w:lang w:eastAsia="en-ZA"/>
        </w:rPr>
        <w:t>being involved in the process of specifying interface requirements</w:t>
      </w:r>
    </w:p>
    <w:p w:rsidR="004B183C" w:rsidRPr="004B183C" w:rsidRDefault="004B183C" w:rsidP="004B183C">
      <w:pPr>
        <w:pStyle w:val="ListParagraph"/>
        <w:numPr>
          <w:ilvl w:val="0"/>
          <w:numId w:val="26"/>
        </w:numPr>
        <w:rPr>
          <w:lang w:eastAsia="en-ZA"/>
        </w:rPr>
      </w:pPr>
      <w:r w:rsidRPr="004B183C">
        <w:rPr>
          <w:lang w:eastAsia="en-ZA"/>
        </w:rPr>
        <w:t>compiling report specifications</w:t>
      </w:r>
    </w:p>
    <w:p w:rsidR="004B183C" w:rsidRPr="004B183C" w:rsidRDefault="004B183C" w:rsidP="004B183C">
      <w:pPr>
        <w:pStyle w:val="ListParagraph"/>
        <w:numPr>
          <w:ilvl w:val="0"/>
          <w:numId w:val="26"/>
        </w:numPr>
        <w:rPr>
          <w:lang w:eastAsia="en-ZA"/>
        </w:rPr>
      </w:pPr>
      <w:r w:rsidRPr="004B183C">
        <w:rPr>
          <w:lang w:eastAsia="en-ZA"/>
        </w:rPr>
        <w:t>compiling user requirement specifications</w:t>
      </w:r>
    </w:p>
    <w:p w:rsidR="004B183C" w:rsidRPr="004B183C" w:rsidRDefault="004B183C" w:rsidP="004B183C">
      <w:pPr>
        <w:pStyle w:val="ListParagraph"/>
        <w:numPr>
          <w:ilvl w:val="0"/>
          <w:numId w:val="26"/>
        </w:numPr>
        <w:rPr>
          <w:lang w:eastAsia="en-ZA"/>
        </w:rPr>
      </w:pPr>
      <w:r w:rsidRPr="004B183C">
        <w:rPr>
          <w:lang w:eastAsia="en-ZA"/>
        </w:rPr>
        <w:t>managing feedback and requests for change on defined business requirements.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lastRenderedPageBreak/>
        <w:t>National Senior Certificate (NSC)</w:t>
      </w:r>
    </w:p>
    <w:p w:rsidR="004B183C" w:rsidRDefault="004B183C" w:rsidP="00DB1D65">
      <w:pPr>
        <w:spacing w:before="100" w:beforeAutospacing="1" w:after="100" w:afterAutospacing="1" w:line="240" w:lineRule="auto"/>
        <w:outlineLvl w:val="1"/>
      </w:pPr>
      <w:r>
        <w:t>For a career in business/systems analysis students are advised to select English and Mathematics, and to add to this a selection from the designated subjects. These are subjects that are particularly suitable for tertiary study.</w:t>
      </w:r>
    </w:p>
    <w:p w:rsidR="004B183C" w:rsidRPr="004B183C" w:rsidRDefault="004B183C" w:rsidP="00DB1D65">
      <w:pPr>
        <w:spacing w:before="100" w:beforeAutospacing="1" w:after="100" w:afterAutospacing="1" w:line="240" w:lineRule="auto"/>
        <w:outlineLvl w:val="1"/>
        <w:rPr>
          <w:rFonts w:eastAsia="Times New Roman" w:cs="Times New Roman"/>
          <w:bCs/>
          <w:sz w:val="36"/>
          <w:szCs w:val="36"/>
          <w:lang w:eastAsia="en-ZA"/>
        </w:rPr>
      </w:pPr>
      <w:r w:rsidRPr="004B183C">
        <w:rPr>
          <w:sz w:val="36"/>
          <w:szCs w:val="36"/>
        </w:rPr>
        <w:t>Bachelor Degree</w:t>
      </w:r>
    </w:p>
    <w:p w:rsidR="004B183C" w:rsidRDefault="004B183C" w:rsidP="004B183C">
      <w:r>
        <w:rPr>
          <w:rStyle w:val="Strong"/>
        </w:rPr>
        <w:t>Bachelor of Commerce  – (3 years)</w:t>
      </w:r>
      <w:r>
        <w:br/>
        <w:t>The most directly related degree to business/systems analysis, which combines both business and computer subjects is a Bachelor of Commerce degree in Informatics or Information Management.</w:t>
      </w:r>
    </w:p>
    <w:p w:rsidR="004B183C" w:rsidRDefault="004B183C" w:rsidP="004B183C">
      <w:r>
        <w:rPr>
          <w:rStyle w:val="Strong"/>
        </w:rPr>
        <w:t>Offered at:</w:t>
      </w:r>
    </w:p>
    <w:p w:rsidR="004B183C" w:rsidRDefault="00660BD0" w:rsidP="004B183C">
      <w:pPr>
        <w:pStyle w:val="ListParagraph"/>
        <w:numPr>
          <w:ilvl w:val="0"/>
          <w:numId w:val="28"/>
        </w:numPr>
      </w:pPr>
      <w:hyperlink r:id="rId8" w:tgtFrame="_blank" w:history="1">
        <w:r w:rsidR="004B183C">
          <w:rPr>
            <w:rStyle w:val="Hyperlink"/>
          </w:rPr>
          <w:t>North-West University</w:t>
        </w:r>
      </w:hyperlink>
      <w:r w:rsidR="004B183C">
        <w:rPr>
          <w:rStyle w:val="FootnoteReference"/>
        </w:rPr>
        <w:footnoteReference w:id="1"/>
      </w:r>
      <w:r w:rsidR="004B183C">
        <w:t xml:space="preserve"> (</w:t>
      </w:r>
      <w:hyperlink r:id="rId9" w:tgtFrame="_blank" w:history="1">
        <w:r w:rsidR="004B183C">
          <w:rPr>
            <w:rStyle w:val="Hyperlink"/>
          </w:rPr>
          <w:t>Computer Science and Information Systems</w:t>
        </w:r>
      </w:hyperlink>
      <w:r w:rsidR="004B183C">
        <w:rPr>
          <w:rStyle w:val="FootnoteReference"/>
        </w:rPr>
        <w:footnoteReference w:id="2"/>
      </w:r>
      <w:r w:rsidR="004B183C">
        <w:t xml:space="preserve"> - Potchefstroom Campus) </w:t>
      </w:r>
    </w:p>
    <w:p w:rsidR="004B183C" w:rsidRDefault="00660BD0" w:rsidP="004B183C">
      <w:pPr>
        <w:pStyle w:val="ListParagraph"/>
        <w:numPr>
          <w:ilvl w:val="0"/>
          <w:numId w:val="28"/>
        </w:numPr>
      </w:pPr>
      <w:hyperlink r:id="rId10" w:tgtFrame="_blank" w:history="1">
        <w:r w:rsidR="004B183C">
          <w:rPr>
            <w:rStyle w:val="Hyperlink"/>
          </w:rPr>
          <w:t>University of Johannesburg</w:t>
        </w:r>
      </w:hyperlink>
      <w:r w:rsidR="004B183C">
        <w:rPr>
          <w:rStyle w:val="FootnoteReference"/>
        </w:rPr>
        <w:footnoteReference w:id="3"/>
      </w:r>
      <w:r w:rsidR="004B183C">
        <w:t xml:space="preserve"> (Management - BCom IT Management)</w:t>
      </w:r>
    </w:p>
    <w:p w:rsidR="004B183C" w:rsidRDefault="00660BD0" w:rsidP="004B183C">
      <w:pPr>
        <w:pStyle w:val="ListParagraph"/>
        <w:numPr>
          <w:ilvl w:val="0"/>
          <w:numId w:val="28"/>
        </w:numPr>
      </w:pPr>
      <w:hyperlink r:id="rId11" w:tgtFrame="_blank" w:history="1">
        <w:r w:rsidR="004B183C">
          <w:rPr>
            <w:rStyle w:val="Hyperlink"/>
          </w:rPr>
          <w:t>University of Pretoria</w:t>
        </w:r>
      </w:hyperlink>
      <w:r w:rsidR="004B183C">
        <w:rPr>
          <w:rStyle w:val="FootnoteReference"/>
        </w:rPr>
        <w:footnoteReference w:id="4"/>
      </w:r>
      <w:r w:rsidR="004B183C">
        <w:t xml:space="preserve"> (School of Information Technology – </w:t>
      </w:r>
      <w:hyperlink r:id="rId12" w:tgtFrame="_blank" w:history="1">
        <w:r w:rsidR="004B183C">
          <w:rPr>
            <w:rStyle w:val="Hyperlink"/>
          </w:rPr>
          <w:t>BCom Informatics</w:t>
        </w:r>
      </w:hyperlink>
      <w:r w:rsidR="004B183C">
        <w:rPr>
          <w:rStyle w:val="FootnoteReference"/>
        </w:rPr>
        <w:footnoteReference w:id="5"/>
      </w:r>
      <w:r w:rsidR="004B183C">
        <w:t xml:space="preserve">) </w:t>
      </w:r>
    </w:p>
    <w:p w:rsidR="004B183C" w:rsidRDefault="00660BD0" w:rsidP="004B183C">
      <w:pPr>
        <w:pStyle w:val="ListParagraph"/>
        <w:numPr>
          <w:ilvl w:val="0"/>
          <w:numId w:val="28"/>
        </w:numPr>
      </w:pPr>
      <w:hyperlink r:id="rId13" w:tgtFrame="_blank" w:history="1">
        <w:r w:rsidR="004B183C">
          <w:rPr>
            <w:rStyle w:val="Hyperlink"/>
          </w:rPr>
          <w:t>University of South Africa</w:t>
        </w:r>
      </w:hyperlink>
      <w:r w:rsidR="004B183C">
        <w:rPr>
          <w:rStyle w:val="FootnoteReference"/>
        </w:rPr>
        <w:footnoteReference w:id="6"/>
      </w:r>
      <w:r w:rsidR="004B183C">
        <w:t xml:space="preserve"> (BCom in Informatics)</w:t>
      </w:r>
    </w:p>
    <w:p w:rsidR="004B183C" w:rsidRPr="004B183C" w:rsidRDefault="004B183C" w:rsidP="004B183C">
      <w:pPr>
        <w:pStyle w:val="Heading2"/>
        <w:rPr>
          <w:rFonts w:ascii="Georgia" w:hAnsi="Georgia"/>
        </w:rPr>
      </w:pPr>
      <w:r w:rsidRPr="004B183C">
        <w:rPr>
          <w:rStyle w:val="Strong"/>
          <w:rFonts w:ascii="Georgia" w:hAnsi="Georgia"/>
          <w:bCs/>
        </w:rPr>
        <w:t>National Diploma / BTech</w:t>
      </w:r>
    </w:p>
    <w:p w:rsidR="004B183C" w:rsidRDefault="004B183C" w:rsidP="004B183C">
      <w:r>
        <w:t xml:space="preserve">The </w:t>
      </w:r>
      <w:hyperlink r:id="rId14" w:tgtFrame="_blank" w:history="1">
        <w:r>
          <w:rPr>
            <w:rStyle w:val="Hyperlink"/>
          </w:rPr>
          <w:t>University of Johannesburg</w:t>
        </w:r>
      </w:hyperlink>
      <w:r>
        <w:rPr>
          <w:rStyle w:val="FootnoteReference"/>
        </w:rPr>
        <w:footnoteReference w:id="7"/>
      </w:r>
      <w:r>
        <w:t xml:space="preserve"> offers a National Diploma in Information Systems and Technology Management and a related BTech qualification in Information Technology.</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4B183C" w:rsidRPr="004B183C" w:rsidRDefault="004B183C" w:rsidP="004B183C">
      <w:pPr>
        <w:pStyle w:val="ListParagraph"/>
        <w:numPr>
          <w:ilvl w:val="0"/>
          <w:numId w:val="30"/>
        </w:numPr>
        <w:rPr>
          <w:lang w:eastAsia="en-ZA"/>
        </w:rPr>
      </w:pPr>
      <w:r w:rsidRPr="004B183C">
        <w:rPr>
          <w:lang w:eastAsia="en-ZA"/>
        </w:rPr>
        <w:t>Commercial organisations</w:t>
      </w:r>
    </w:p>
    <w:p w:rsidR="004B183C" w:rsidRPr="004B183C" w:rsidRDefault="004B183C" w:rsidP="004B183C">
      <w:pPr>
        <w:pStyle w:val="ListParagraph"/>
        <w:numPr>
          <w:ilvl w:val="0"/>
          <w:numId w:val="30"/>
        </w:numPr>
        <w:rPr>
          <w:lang w:eastAsia="en-ZA"/>
        </w:rPr>
      </w:pPr>
      <w:r w:rsidRPr="004B183C">
        <w:rPr>
          <w:lang w:eastAsia="en-ZA"/>
        </w:rPr>
        <w:t>Manufacturing companies</w:t>
      </w:r>
    </w:p>
    <w:p w:rsidR="004B183C" w:rsidRPr="004B183C" w:rsidRDefault="004B183C" w:rsidP="004B183C">
      <w:pPr>
        <w:pStyle w:val="ListParagraph"/>
        <w:numPr>
          <w:ilvl w:val="0"/>
          <w:numId w:val="30"/>
        </w:numPr>
        <w:rPr>
          <w:lang w:eastAsia="en-ZA"/>
        </w:rPr>
      </w:pPr>
      <w:r w:rsidRPr="004B183C">
        <w:rPr>
          <w:lang w:eastAsia="en-ZA"/>
        </w:rPr>
        <w:t>Manufacturing industries</w:t>
      </w:r>
    </w:p>
    <w:p w:rsidR="004B183C" w:rsidRPr="004B183C" w:rsidRDefault="004B183C" w:rsidP="004B183C">
      <w:pPr>
        <w:pStyle w:val="ListParagraph"/>
        <w:numPr>
          <w:ilvl w:val="0"/>
          <w:numId w:val="30"/>
        </w:numPr>
        <w:rPr>
          <w:lang w:eastAsia="en-ZA"/>
        </w:rPr>
      </w:pPr>
      <w:r w:rsidRPr="004B183C">
        <w:rPr>
          <w:lang w:eastAsia="en-ZA"/>
        </w:rPr>
        <w:t>Banks and financial services</w:t>
      </w:r>
    </w:p>
    <w:p w:rsidR="004B183C" w:rsidRPr="004B183C" w:rsidRDefault="004B183C" w:rsidP="004B183C">
      <w:pPr>
        <w:pStyle w:val="ListParagraph"/>
        <w:numPr>
          <w:ilvl w:val="0"/>
          <w:numId w:val="30"/>
        </w:numPr>
        <w:rPr>
          <w:lang w:eastAsia="en-ZA"/>
        </w:rPr>
      </w:pPr>
      <w:r w:rsidRPr="004B183C">
        <w:rPr>
          <w:lang w:eastAsia="en-ZA"/>
        </w:rPr>
        <w:t>Transnet</w:t>
      </w:r>
    </w:p>
    <w:p w:rsidR="004B183C" w:rsidRPr="004B183C" w:rsidRDefault="004B183C" w:rsidP="004B183C">
      <w:pPr>
        <w:pStyle w:val="ListParagraph"/>
        <w:numPr>
          <w:ilvl w:val="0"/>
          <w:numId w:val="30"/>
        </w:numPr>
        <w:rPr>
          <w:lang w:eastAsia="en-ZA"/>
        </w:rPr>
      </w:pPr>
      <w:r w:rsidRPr="004B183C">
        <w:rPr>
          <w:lang w:eastAsia="en-ZA"/>
        </w:rPr>
        <w:t>Sasol</w:t>
      </w:r>
    </w:p>
    <w:p w:rsidR="004B183C" w:rsidRPr="004B183C" w:rsidRDefault="004B183C" w:rsidP="004B183C">
      <w:pPr>
        <w:pStyle w:val="ListParagraph"/>
        <w:numPr>
          <w:ilvl w:val="0"/>
          <w:numId w:val="30"/>
        </w:numPr>
        <w:rPr>
          <w:lang w:eastAsia="en-ZA"/>
        </w:rPr>
      </w:pPr>
      <w:r w:rsidRPr="004B183C">
        <w:rPr>
          <w:lang w:eastAsia="en-ZA"/>
        </w:rPr>
        <w:t>Iscor</w:t>
      </w:r>
    </w:p>
    <w:p w:rsidR="004B183C" w:rsidRPr="004B183C" w:rsidRDefault="004B183C" w:rsidP="004B183C">
      <w:pPr>
        <w:pStyle w:val="ListParagraph"/>
        <w:numPr>
          <w:ilvl w:val="0"/>
          <w:numId w:val="30"/>
        </w:numPr>
        <w:rPr>
          <w:lang w:eastAsia="en-ZA"/>
        </w:rPr>
      </w:pPr>
      <w:r w:rsidRPr="004B183C">
        <w:rPr>
          <w:lang w:eastAsia="en-ZA"/>
        </w:rPr>
        <w:t>CSIR</w:t>
      </w:r>
    </w:p>
    <w:p w:rsidR="004B183C" w:rsidRPr="004B183C" w:rsidRDefault="004B183C" w:rsidP="004B183C">
      <w:pPr>
        <w:pStyle w:val="ListParagraph"/>
        <w:numPr>
          <w:ilvl w:val="0"/>
          <w:numId w:val="30"/>
        </w:numPr>
        <w:rPr>
          <w:lang w:eastAsia="en-ZA"/>
        </w:rPr>
      </w:pPr>
      <w:r w:rsidRPr="004B183C">
        <w:rPr>
          <w:lang w:eastAsia="en-ZA"/>
        </w:rPr>
        <w:t>Mines, e.g. AngloGold Ashanti, Goldfields</w:t>
      </w:r>
    </w:p>
    <w:p w:rsidR="004B183C" w:rsidRPr="004B183C" w:rsidRDefault="004B183C" w:rsidP="004B183C">
      <w:pPr>
        <w:pStyle w:val="ListParagraph"/>
        <w:numPr>
          <w:ilvl w:val="0"/>
          <w:numId w:val="30"/>
        </w:numPr>
        <w:rPr>
          <w:lang w:eastAsia="en-ZA"/>
        </w:rPr>
      </w:pPr>
      <w:r w:rsidRPr="004B183C">
        <w:rPr>
          <w:lang w:eastAsia="en-ZA"/>
        </w:rPr>
        <w:lastRenderedPageBreak/>
        <w:t xml:space="preserve">Consulting firms, e.g. Future Lead, Lima Bean, Visolution Management Consultants.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4B183C" w:rsidRDefault="00042B4D" w:rsidP="004B183C">
      <w:r>
        <w:br/>
      </w:r>
      <w:r w:rsidR="004B183C">
        <w:t xml:space="preserve">Find out more about a business analyst career. </w:t>
      </w:r>
    </w:p>
    <w:p w:rsidR="004B183C" w:rsidRDefault="004B183C" w:rsidP="004B183C">
      <w:pPr>
        <w:numPr>
          <w:ilvl w:val="0"/>
          <w:numId w:val="31"/>
        </w:numPr>
        <w:spacing w:before="100" w:beforeAutospacing="1" w:after="100" w:afterAutospacing="1" w:line="240" w:lineRule="auto"/>
      </w:pPr>
      <w:r>
        <w:t xml:space="preserve">The </w:t>
      </w:r>
      <w:hyperlink r:id="rId15" w:tgtFrame="_blank" w:history="1">
        <w:r>
          <w:rPr>
            <w:rStyle w:val="Hyperlink"/>
          </w:rPr>
          <w:t>South African Chapter of the International Institute of Business Analysis</w:t>
        </w:r>
      </w:hyperlink>
      <w:r>
        <w:rPr>
          <w:rStyle w:val="FootnoteReference"/>
        </w:rPr>
        <w:footnoteReference w:id="8"/>
      </w:r>
      <w:r>
        <w:t xml:space="preserve"> can be viewed at this site. </w:t>
      </w:r>
    </w:p>
    <w:p w:rsidR="004B183C" w:rsidRDefault="004B183C" w:rsidP="004B183C">
      <w:pPr>
        <w:numPr>
          <w:ilvl w:val="0"/>
          <w:numId w:val="31"/>
        </w:numPr>
        <w:spacing w:before="100" w:beforeAutospacing="1" w:after="100" w:afterAutospacing="1" w:line="240" w:lineRule="auto"/>
      </w:pPr>
      <w:r>
        <w:t xml:space="preserve">The </w:t>
      </w:r>
      <w:hyperlink r:id="rId16" w:tgtFrame="_blank" w:history="1">
        <w:r>
          <w:rPr>
            <w:rStyle w:val="Hyperlink"/>
          </w:rPr>
          <w:t xml:space="preserve">Computer Society South Africa’s </w:t>
        </w:r>
      </w:hyperlink>
      <w:r>
        <w:rPr>
          <w:rStyle w:val="FootnoteReference"/>
        </w:rPr>
        <w:footnoteReference w:id="9"/>
      </w:r>
      <w:r>
        <w:t xml:space="preserve">website includes helpful comments on the role of a business analyst.  </w:t>
      </w:r>
    </w:p>
    <w:p w:rsidR="004B183C" w:rsidRDefault="004B183C" w:rsidP="004B183C">
      <w:pPr>
        <w:numPr>
          <w:ilvl w:val="0"/>
          <w:numId w:val="31"/>
        </w:numPr>
        <w:spacing w:before="100" w:beforeAutospacing="1" w:after="100" w:afterAutospacing="1" w:line="240" w:lineRule="auto"/>
      </w:pPr>
      <w:r>
        <w:t xml:space="preserve">You will find this website very useful for gaining an insight into the work of a </w:t>
      </w:r>
      <w:hyperlink r:id="rId17" w:tgtFrame="_blank" w:history="1">
        <w:r>
          <w:rPr>
            <w:rStyle w:val="Hyperlink"/>
          </w:rPr>
          <w:t>business analyst</w:t>
        </w:r>
      </w:hyperlink>
      <w:r>
        <w:rPr>
          <w:rStyle w:val="FootnoteReference"/>
        </w:rPr>
        <w:footnoteReference w:id="10"/>
      </w:r>
      <w:r>
        <w:t>.</w:t>
      </w:r>
    </w:p>
    <w:p w:rsidR="00042B4D" w:rsidRDefault="00042B4D" w:rsidP="004B183C">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042B4D"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4B183C" w:rsidRPr="004B183C" w:rsidRDefault="004B183C" w:rsidP="004B183C">
      <w:pPr>
        <w:rPr>
          <w:lang w:eastAsia="en-ZA"/>
        </w:rPr>
      </w:pPr>
      <w:r w:rsidRPr="004B183C">
        <w:rPr>
          <w:lang w:eastAsia="en-ZA"/>
        </w:rPr>
        <w:t>This quick quiz can help you to identify whether you are suited for this career.</w:t>
      </w:r>
    </w:p>
    <w:tbl>
      <w:tblPr>
        <w:tblW w:w="4682"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013"/>
        <w:gridCol w:w="1278"/>
        <w:gridCol w:w="1273"/>
      </w:tblGrid>
      <w:tr w:rsidR="004B183C" w:rsidRPr="004B183C" w:rsidTr="004B183C">
        <w:trPr>
          <w:tblCellSpacing w:w="0" w:type="dxa"/>
        </w:trPr>
        <w:tc>
          <w:tcPr>
            <w:tcW w:w="3511"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b/>
                <w:bCs/>
                <w:lang w:eastAsia="en-ZA"/>
              </w:rPr>
              <w:t>Quiz</w:t>
            </w:r>
          </w:p>
        </w:tc>
        <w:tc>
          <w:tcPr>
            <w:tcW w:w="746"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b/>
                <w:bCs/>
                <w:lang w:eastAsia="en-ZA"/>
              </w:rPr>
              <w:t>YES</w:t>
            </w:r>
          </w:p>
        </w:tc>
        <w:tc>
          <w:tcPr>
            <w:tcW w:w="743"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b/>
                <w:bCs/>
                <w:lang w:eastAsia="en-ZA"/>
              </w:rPr>
              <w:t>NO</w:t>
            </w:r>
          </w:p>
        </w:tc>
      </w:tr>
      <w:tr w:rsidR="004B183C" w:rsidRPr="004B183C" w:rsidTr="004B183C">
        <w:trPr>
          <w:tblCellSpacing w:w="0" w:type="dxa"/>
        </w:trPr>
        <w:tc>
          <w:tcPr>
            <w:tcW w:w="3511"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Do you enjoy analysing situations?</w:t>
            </w:r>
          </w:p>
        </w:tc>
        <w:tc>
          <w:tcPr>
            <w:tcW w:w="746"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c>
          <w:tcPr>
            <w:tcW w:w="743"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r>
      <w:tr w:rsidR="004B183C" w:rsidRPr="004B183C" w:rsidTr="004B183C">
        <w:trPr>
          <w:tblCellSpacing w:w="0" w:type="dxa"/>
        </w:trPr>
        <w:tc>
          <w:tcPr>
            <w:tcW w:w="3511"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Are you interested in finding out what makes businesses successful?</w:t>
            </w:r>
          </w:p>
        </w:tc>
        <w:tc>
          <w:tcPr>
            <w:tcW w:w="746"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c>
          <w:tcPr>
            <w:tcW w:w="743"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r>
      <w:tr w:rsidR="004B183C" w:rsidRPr="004B183C" w:rsidTr="004B183C">
        <w:trPr>
          <w:tblCellSpacing w:w="0" w:type="dxa"/>
        </w:trPr>
        <w:tc>
          <w:tcPr>
            <w:tcW w:w="3511"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Are you interested in the relationship between a broad overview of a subject and its detailed parts?</w:t>
            </w:r>
          </w:p>
        </w:tc>
        <w:tc>
          <w:tcPr>
            <w:tcW w:w="746"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c>
          <w:tcPr>
            <w:tcW w:w="743"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r>
      <w:tr w:rsidR="004B183C" w:rsidRPr="004B183C" w:rsidTr="004B183C">
        <w:trPr>
          <w:tblCellSpacing w:w="0" w:type="dxa"/>
        </w:trPr>
        <w:tc>
          <w:tcPr>
            <w:tcW w:w="3511"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Are you a good listener?</w:t>
            </w:r>
          </w:p>
        </w:tc>
        <w:tc>
          <w:tcPr>
            <w:tcW w:w="746"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c>
          <w:tcPr>
            <w:tcW w:w="743"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r>
      <w:tr w:rsidR="004B183C" w:rsidRPr="004B183C" w:rsidTr="004B183C">
        <w:trPr>
          <w:tblCellSpacing w:w="0" w:type="dxa"/>
        </w:trPr>
        <w:tc>
          <w:tcPr>
            <w:tcW w:w="3511"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Do you communicate easily both in speech and in writing?</w:t>
            </w:r>
          </w:p>
        </w:tc>
        <w:tc>
          <w:tcPr>
            <w:tcW w:w="746"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c>
          <w:tcPr>
            <w:tcW w:w="743"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r>
      <w:tr w:rsidR="004B183C" w:rsidRPr="004B183C" w:rsidTr="004B183C">
        <w:trPr>
          <w:tblCellSpacing w:w="0" w:type="dxa"/>
        </w:trPr>
        <w:tc>
          <w:tcPr>
            <w:tcW w:w="3511"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Are detail and accuracy in your work important to you?</w:t>
            </w:r>
          </w:p>
        </w:tc>
        <w:tc>
          <w:tcPr>
            <w:tcW w:w="746"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c>
          <w:tcPr>
            <w:tcW w:w="743"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r>
      <w:tr w:rsidR="004B183C" w:rsidRPr="004B183C" w:rsidTr="004B183C">
        <w:trPr>
          <w:tblCellSpacing w:w="0" w:type="dxa"/>
        </w:trPr>
        <w:tc>
          <w:tcPr>
            <w:tcW w:w="3511"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Are you curious and flexible?</w:t>
            </w:r>
          </w:p>
        </w:tc>
        <w:tc>
          <w:tcPr>
            <w:tcW w:w="746"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c>
          <w:tcPr>
            <w:tcW w:w="743"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r>
      <w:tr w:rsidR="004B183C" w:rsidRPr="004B183C" w:rsidTr="004B183C">
        <w:trPr>
          <w:tblCellSpacing w:w="0" w:type="dxa"/>
        </w:trPr>
        <w:tc>
          <w:tcPr>
            <w:tcW w:w="3511"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Are you well organised and able to keep to deadlines?</w:t>
            </w:r>
          </w:p>
        </w:tc>
        <w:tc>
          <w:tcPr>
            <w:tcW w:w="746"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c>
          <w:tcPr>
            <w:tcW w:w="743"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r>
      <w:tr w:rsidR="004B183C" w:rsidRPr="004B183C" w:rsidTr="004B183C">
        <w:trPr>
          <w:tblCellSpacing w:w="0" w:type="dxa"/>
        </w:trPr>
        <w:tc>
          <w:tcPr>
            <w:tcW w:w="3511"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Are you able to handle conflict?</w:t>
            </w:r>
          </w:p>
        </w:tc>
        <w:tc>
          <w:tcPr>
            <w:tcW w:w="746"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c>
          <w:tcPr>
            <w:tcW w:w="743"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r>
      <w:tr w:rsidR="004B183C" w:rsidRPr="004B183C" w:rsidTr="004B183C">
        <w:trPr>
          <w:tblCellSpacing w:w="0" w:type="dxa"/>
        </w:trPr>
        <w:tc>
          <w:tcPr>
            <w:tcW w:w="3511"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Do you enjoy research?</w:t>
            </w:r>
          </w:p>
        </w:tc>
        <w:tc>
          <w:tcPr>
            <w:tcW w:w="746"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c>
          <w:tcPr>
            <w:tcW w:w="743"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r>
    </w:tbl>
    <w:p w:rsidR="004B183C" w:rsidRPr="004B183C" w:rsidRDefault="004B183C" w:rsidP="004B183C">
      <w:pPr>
        <w:rPr>
          <w:lang w:eastAsia="en-ZA"/>
        </w:rPr>
      </w:pPr>
      <w:r>
        <w:rPr>
          <w:lang w:eastAsia="en-ZA"/>
        </w:rPr>
        <w:br/>
      </w:r>
      <w:r w:rsidRPr="004B183C">
        <w:rPr>
          <w:lang w:eastAsia="en-ZA"/>
        </w:rPr>
        <w:t>If you have mainly yes answers it may be an indication that this is a career to consider.</w:t>
      </w:r>
    </w:p>
    <w:p w:rsidR="00921389" w:rsidRPr="00DB1D65" w:rsidRDefault="00921389"/>
    <w:sectPr w:rsidR="00921389" w:rsidRPr="00DB1D65" w:rsidSect="008F494D">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B68" w:rsidRDefault="00B40B68" w:rsidP="00DB1D65">
      <w:pPr>
        <w:spacing w:after="0" w:line="240" w:lineRule="auto"/>
      </w:pPr>
      <w:r>
        <w:separator/>
      </w:r>
    </w:p>
  </w:endnote>
  <w:endnote w:type="continuationSeparator" w:id="0">
    <w:p w:rsidR="00B40B68" w:rsidRDefault="00B40B68"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B68" w:rsidRDefault="00B40B68" w:rsidP="00DB1D65">
      <w:pPr>
        <w:spacing w:after="0" w:line="240" w:lineRule="auto"/>
      </w:pPr>
      <w:r>
        <w:separator/>
      </w:r>
    </w:p>
  </w:footnote>
  <w:footnote w:type="continuationSeparator" w:id="0">
    <w:p w:rsidR="00B40B68" w:rsidRDefault="00B40B68" w:rsidP="00DB1D65">
      <w:pPr>
        <w:spacing w:after="0" w:line="240" w:lineRule="auto"/>
      </w:pPr>
      <w:r>
        <w:continuationSeparator/>
      </w:r>
    </w:p>
  </w:footnote>
  <w:footnote w:id="1">
    <w:p w:rsidR="004B183C" w:rsidRPr="004B183C" w:rsidRDefault="004B183C">
      <w:pPr>
        <w:pStyle w:val="FootnoteText"/>
        <w:rPr>
          <w:sz w:val="16"/>
          <w:szCs w:val="16"/>
        </w:rPr>
      </w:pPr>
      <w:r w:rsidRPr="004B183C">
        <w:rPr>
          <w:rStyle w:val="FootnoteReference"/>
          <w:sz w:val="16"/>
          <w:szCs w:val="16"/>
        </w:rPr>
        <w:footnoteRef/>
      </w:r>
      <w:r w:rsidRPr="004B183C">
        <w:rPr>
          <w:sz w:val="16"/>
          <w:szCs w:val="16"/>
        </w:rPr>
        <w:t xml:space="preserve"> http://www.puk.ac.za/opencms/export/PUK/html/fakulteite/natuur/comp/index_e.html</w:t>
      </w:r>
    </w:p>
  </w:footnote>
  <w:footnote w:id="2">
    <w:p w:rsidR="004B183C" w:rsidRPr="004B183C" w:rsidRDefault="004B183C">
      <w:pPr>
        <w:pStyle w:val="FootnoteText"/>
        <w:rPr>
          <w:sz w:val="16"/>
          <w:szCs w:val="16"/>
        </w:rPr>
      </w:pPr>
      <w:r w:rsidRPr="004B183C">
        <w:rPr>
          <w:rStyle w:val="FootnoteReference"/>
          <w:sz w:val="16"/>
          <w:szCs w:val="16"/>
        </w:rPr>
        <w:footnoteRef/>
      </w:r>
      <w:r w:rsidRPr="004B183C">
        <w:rPr>
          <w:sz w:val="16"/>
          <w:szCs w:val="16"/>
        </w:rPr>
        <w:t xml:space="preserve"> http://www.puk.ac.za/opencms/export/PUK/html/fakulteite/natuur/comp/BSc_in_IT_e.pdf</w:t>
      </w:r>
    </w:p>
  </w:footnote>
  <w:footnote w:id="3">
    <w:p w:rsidR="004B183C" w:rsidRPr="004B183C" w:rsidRDefault="004B183C">
      <w:pPr>
        <w:pStyle w:val="FootnoteText"/>
        <w:rPr>
          <w:sz w:val="16"/>
          <w:szCs w:val="16"/>
        </w:rPr>
      </w:pPr>
      <w:r w:rsidRPr="004B183C">
        <w:rPr>
          <w:rStyle w:val="FootnoteReference"/>
          <w:sz w:val="16"/>
          <w:szCs w:val="16"/>
        </w:rPr>
        <w:footnoteRef/>
      </w:r>
      <w:r w:rsidRPr="004B183C">
        <w:rPr>
          <w:sz w:val="16"/>
          <w:szCs w:val="16"/>
        </w:rPr>
        <w:t xml:space="preserve"> http://www.uj.ac.za/study/AcademicCourses/Management/BComITManagement/tabid/8517/Default.aspx</w:t>
      </w:r>
    </w:p>
  </w:footnote>
  <w:footnote w:id="4">
    <w:p w:rsidR="004B183C" w:rsidRPr="004B183C" w:rsidRDefault="004B183C">
      <w:pPr>
        <w:pStyle w:val="FootnoteText"/>
        <w:rPr>
          <w:sz w:val="16"/>
          <w:szCs w:val="16"/>
        </w:rPr>
      </w:pPr>
      <w:r w:rsidRPr="004B183C">
        <w:rPr>
          <w:rStyle w:val="FootnoteReference"/>
          <w:sz w:val="16"/>
          <w:szCs w:val="16"/>
        </w:rPr>
        <w:footnoteRef/>
      </w:r>
      <w:r w:rsidRPr="004B183C">
        <w:rPr>
          <w:sz w:val="16"/>
          <w:szCs w:val="16"/>
        </w:rPr>
        <w:t xml:space="preserve"> http://web.up.ac.za/default.asp?ipkCategoryID=1066&amp;subid=1066&amp;ipklookid=7&amp;parentid=</w:t>
      </w:r>
    </w:p>
  </w:footnote>
  <w:footnote w:id="5">
    <w:p w:rsidR="004B183C" w:rsidRPr="004B183C" w:rsidRDefault="004B183C">
      <w:pPr>
        <w:pStyle w:val="FootnoteText"/>
        <w:rPr>
          <w:sz w:val="16"/>
          <w:szCs w:val="16"/>
        </w:rPr>
      </w:pPr>
      <w:r w:rsidRPr="004B183C">
        <w:rPr>
          <w:rStyle w:val="FootnoteReference"/>
          <w:sz w:val="16"/>
          <w:szCs w:val="16"/>
        </w:rPr>
        <w:footnoteRef/>
      </w:r>
      <w:r w:rsidRPr="004B183C">
        <w:rPr>
          <w:sz w:val="16"/>
          <w:szCs w:val="16"/>
        </w:rPr>
        <w:t xml:space="preserve"> http://web.up.ac.za/default.asp?ipkCategoryID=2018</w:t>
      </w:r>
    </w:p>
  </w:footnote>
  <w:footnote w:id="6">
    <w:p w:rsidR="004B183C" w:rsidRPr="004B183C" w:rsidRDefault="004B183C">
      <w:pPr>
        <w:pStyle w:val="FootnoteText"/>
        <w:rPr>
          <w:sz w:val="16"/>
          <w:szCs w:val="16"/>
        </w:rPr>
      </w:pPr>
      <w:r w:rsidRPr="004B183C">
        <w:rPr>
          <w:rStyle w:val="FootnoteReference"/>
          <w:sz w:val="16"/>
          <w:szCs w:val="16"/>
        </w:rPr>
        <w:footnoteRef/>
      </w:r>
      <w:r w:rsidRPr="004B183C">
        <w:rPr>
          <w:sz w:val="16"/>
          <w:szCs w:val="16"/>
        </w:rPr>
        <w:t xml:space="preserve"> http://brochure.unisa.ac.za/brochure/showprev.aspx?d=_sr_c&amp;f=p_02011IFM</w:t>
      </w:r>
    </w:p>
  </w:footnote>
  <w:footnote w:id="7">
    <w:p w:rsidR="004B183C" w:rsidRDefault="004B183C">
      <w:pPr>
        <w:pStyle w:val="FootnoteText"/>
      </w:pPr>
      <w:r w:rsidRPr="004B183C">
        <w:rPr>
          <w:rStyle w:val="FootnoteReference"/>
          <w:sz w:val="16"/>
          <w:szCs w:val="16"/>
        </w:rPr>
        <w:footnoteRef/>
      </w:r>
      <w:r w:rsidRPr="004B183C">
        <w:rPr>
          <w:sz w:val="16"/>
          <w:szCs w:val="16"/>
        </w:rPr>
        <w:t xml:space="preserve"> http://www.uj.ac.za/bit/FieldsofStudy/Undergraduate/NationalDiploma/tabid/463/Default.aspx</w:t>
      </w:r>
    </w:p>
  </w:footnote>
  <w:footnote w:id="8">
    <w:p w:rsidR="004B183C" w:rsidRPr="004B183C" w:rsidRDefault="004B183C">
      <w:pPr>
        <w:pStyle w:val="FootnoteText"/>
        <w:rPr>
          <w:sz w:val="16"/>
          <w:szCs w:val="16"/>
        </w:rPr>
      </w:pPr>
      <w:r w:rsidRPr="004B183C">
        <w:rPr>
          <w:rStyle w:val="FootnoteReference"/>
          <w:sz w:val="16"/>
          <w:szCs w:val="16"/>
        </w:rPr>
        <w:footnoteRef/>
      </w:r>
      <w:r w:rsidRPr="004B183C">
        <w:rPr>
          <w:sz w:val="16"/>
          <w:szCs w:val="16"/>
        </w:rPr>
        <w:t xml:space="preserve"> http://southafrica.theiiba.org/</w:t>
      </w:r>
    </w:p>
  </w:footnote>
  <w:footnote w:id="9">
    <w:p w:rsidR="004B183C" w:rsidRPr="004B183C" w:rsidRDefault="004B183C">
      <w:pPr>
        <w:pStyle w:val="FootnoteText"/>
        <w:rPr>
          <w:sz w:val="16"/>
          <w:szCs w:val="16"/>
        </w:rPr>
      </w:pPr>
      <w:r w:rsidRPr="004B183C">
        <w:rPr>
          <w:rStyle w:val="FootnoteReference"/>
          <w:sz w:val="16"/>
          <w:szCs w:val="16"/>
        </w:rPr>
        <w:footnoteRef/>
      </w:r>
      <w:r w:rsidRPr="004B183C">
        <w:rPr>
          <w:sz w:val="16"/>
          <w:szCs w:val="16"/>
        </w:rPr>
        <w:t xml:space="preserve"> http://www.cssa.org.za/page.php?p_id=190</w:t>
      </w:r>
    </w:p>
  </w:footnote>
  <w:footnote w:id="10">
    <w:p w:rsidR="004B183C" w:rsidRDefault="004B183C">
      <w:pPr>
        <w:pStyle w:val="FootnoteText"/>
      </w:pPr>
      <w:r w:rsidRPr="004B183C">
        <w:rPr>
          <w:rStyle w:val="FootnoteReference"/>
          <w:sz w:val="16"/>
          <w:szCs w:val="16"/>
        </w:rPr>
        <w:footnoteRef/>
      </w:r>
      <w:r w:rsidRPr="004B183C">
        <w:rPr>
          <w:sz w:val="16"/>
          <w:szCs w:val="16"/>
        </w:rPr>
        <w:t xml:space="preserve"> http://business-analyst.net/guide/analyst.html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67DBD"/>
    <w:multiLevelType w:val="hybridMultilevel"/>
    <w:tmpl w:val="2C062A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3241FA"/>
    <w:multiLevelType w:val="multilevel"/>
    <w:tmpl w:val="C6788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0B532C"/>
    <w:multiLevelType w:val="multilevel"/>
    <w:tmpl w:val="ECCC1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A13C87"/>
    <w:multiLevelType w:val="hybridMultilevel"/>
    <w:tmpl w:val="B0EA94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CF21DE"/>
    <w:multiLevelType w:val="hybridMultilevel"/>
    <w:tmpl w:val="DC3EEB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11593FC8"/>
    <w:multiLevelType w:val="hybridMultilevel"/>
    <w:tmpl w:val="2C4E0D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12D655F2"/>
    <w:multiLevelType w:val="hybridMultilevel"/>
    <w:tmpl w:val="B6EAC9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132B1EE5"/>
    <w:multiLevelType w:val="multilevel"/>
    <w:tmpl w:val="FB885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FE2AED"/>
    <w:multiLevelType w:val="multilevel"/>
    <w:tmpl w:val="0D107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CAF798E"/>
    <w:multiLevelType w:val="multilevel"/>
    <w:tmpl w:val="00980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E9E199C"/>
    <w:multiLevelType w:val="multilevel"/>
    <w:tmpl w:val="6270E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543D9D"/>
    <w:multiLevelType w:val="hybridMultilevel"/>
    <w:tmpl w:val="F4C02C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33475A57"/>
    <w:multiLevelType w:val="multilevel"/>
    <w:tmpl w:val="E63E8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415A7A"/>
    <w:multiLevelType w:val="multilevel"/>
    <w:tmpl w:val="ABB28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7069BF"/>
    <w:multiLevelType w:val="multilevel"/>
    <w:tmpl w:val="1B8E5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4747E5A"/>
    <w:multiLevelType w:val="multilevel"/>
    <w:tmpl w:val="4A62F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D4A06D5"/>
    <w:multiLevelType w:val="multilevel"/>
    <w:tmpl w:val="8EC80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9114647"/>
    <w:multiLevelType w:val="multilevel"/>
    <w:tmpl w:val="C756A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34009E5"/>
    <w:multiLevelType w:val="multilevel"/>
    <w:tmpl w:val="A5F2B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6DB560C"/>
    <w:multiLevelType w:val="hybridMultilevel"/>
    <w:tmpl w:val="BA2E1E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nsid w:val="58DF34EC"/>
    <w:multiLevelType w:val="multilevel"/>
    <w:tmpl w:val="132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3836ABF"/>
    <w:multiLevelType w:val="multilevel"/>
    <w:tmpl w:val="DC568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9885DC2"/>
    <w:multiLevelType w:val="hybridMultilevel"/>
    <w:tmpl w:val="58B0C7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nsid w:val="6F1D6EFE"/>
    <w:multiLevelType w:val="hybridMultilevel"/>
    <w:tmpl w:val="94C25EB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nsid w:val="71186449"/>
    <w:multiLevelType w:val="multilevel"/>
    <w:tmpl w:val="30302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0"/>
  </w:num>
  <w:num w:numId="3">
    <w:abstractNumId w:val="22"/>
  </w:num>
  <w:num w:numId="4">
    <w:abstractNumId w:val="10"/>
  </w:num>
  <w:num w:numId="5">
    <w:abstractNumId w:val="5"/>
  </w:num>
  <w:num w:numId="6">
    <w:abstractNumId w:val="11"/>
  </w:num>
  <w:num w:numId="7">
    <w:abstractNumId w:val="2"/>
  </w:num>
  <w:num w:numId="8">
    <w:abstractNumId w:val="15"/>
  </w:num>
  <w:num w:numId="9">
    <w:abstractNumId w:val="29"/>
  </w:num>
  <w:num w:numId="10">
    <w:abstractNumId w:val="23"/>
  </w:num>
  <w:num w:numId="11">
    <w:abstractNumId w:val="4"/>
  </w:num>
  <w:num w:numId="12">
    <w:abstractNumId w:val="14"/>
  </w:num>
  <w:num w:numId="13">
    <w:abstractNumId w:val="17"/>
  </w:num>
  <w:num w:numId="14">
    <w:abstractNumId w:val="12"/>
  </w:num>
  <w:num w:numId="15">
    <w:abstractNumId w:val="6"/>
  </w:num>
  <w:num w:numId="16">
    <w:abstractNumId w:val="0"/>
  </w:num>
  <w:num w:numId="17">
    <w:abstractNumId w:val="9"/>
  </w:num>
  <w:num w:numId="18">
    <w:abstractNumId w:val="19"/>
  </w:num>
  <w:num w:numId="19">
    <w:abstractNumId w:val="21"/>
  </w:num>
  <w:num w:numId="20">
    <w:abstractNumId w:val="8"/>
  </w:num>
  <w:num w:numId="21">
    <w:abstractNumId w:val="16"/>
  </w:num>
  <w:num w:numId="22">
    <w:abstractNumId w:val="28"/>
  </w:num>
  <w:num w:numId="23">
    <w:abstractNumId w:val="20"/>
  </w:num>
  <w:num w:numId="24">
    <w:abstractNumId w:val="3"/>
  </w:num>
  <w:num w:numId="25">
    <w:abstractNumId w:val="13"/>
  </w:num>
  <w:num w:numId="26">
    <w:abstractNumId w:val="24"/>
  </w:num>
  <w:num w:numId="27">
    <w:abstractNumId w:val="26"/>
  </w:num>
  <w:num w:numId="28">
    <w:abstractNumId w:val="7"/>
  </w:num>
  <w:num w:numId="29">
    <w:abstractNumId w:val="18"/>
  </w:num>
  <w:num w:numId="30">
    <w:abstractNumId w:val="27"/>
  </w:num>
  <w:num w:numId="3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4578"/>
  </w:hdrShapeDefaults>
  <w:footnotePr>
    <w:footnote w:id="-1"/>
    <w:footnote w:id="0"/>
  </w:footnotePr>
  <w:endnotePr>
    <w:endnote w:id="-1"/>
    <w:endnote w:id="0"/>
  </w:endnotePr>
  <w:compat/>
  <w:rsids>
    <w:rsidRoot w:val="00DB1D65"/>
    <w:rsid w:val="00042B4D"/>
    <w:rsid w:val="00100E0A"/>
    <w:rsid w:val="00176235"/>
    <w:rsid w:val="002B564F"/>
    <w:rsid w:val="00402813"/>
    <w:rsid w:val="004B183C"/>
    <w:rsid w:val="005855D9"/>
    <w:rsid w:val="0063147B"/>
    <w:rsid w:val="00660BD0"/>
    <w:rsid w:val="0080563D"/>
    <w:rsid w:val="0081264F"/>
    <w:rsid w:val="008600B1"/>
    <w:rsid w:val="00893521"/>
    <w:rsid w:val="008A1F97"/>
    <w:rsid w:val="008F494D"/>
    <w:rsid w:val="00921389"/>
    <w:rsid w:val="00937203"/>
    <w:rsid w:val="009529B0"/>
    <w:rsid w:val="009A6CA8"/>
    <w:rsid w:val="009C2D8A"/>
    <w:rsid w:val="009D384D"/>
    <w:rsid w:val="00A7701A"/>
    <w:rsid w:val="00AC38B1"/>
    <w:rsid w:val="00AC4725"/>
    <w:rsid w:val="00AD37D2"/>
    <w:rsid w:val="00B40B68"/>
    <w:rsid w:val="00BD7F9E"/>
    <w:rsid w:val="00C52B3D"/>
    <w:rsid w:val="00D02044"/>
    <w:rsid w:val="00DB1D65"/>
    <w:rsid w:val="00E37BC8"/>
    <w:rsid w:val="00EB3F30"/>
    <w:rsid w:val="00FA2FCE"/>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B4D"/>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EB3F30"/>
    <w:pPr>
      <w:keepNext/>
      <w:keepLines/>
      <w:spacing w:before="200" w:after="0"/>
      <w:outlineLvl w:val="2"/>
    </w:pPr>
    <w:rPr>
      <w:rFonts w:asciiTheme="majorHAnsi" w:eastAsiaTheme="majorEastAsia" w:hAnsiTheme="majorHAnsi" w:cstheme="majorBidi"/>
      <w:b/>
      <w:bCs/>
      <w:color w:val="3D0FE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styleId="Emphasis">
    <w:name w:val="Emphasis"/>
    <w:basedOn w:val="DefaultParagraphFont"/>
    <w:uiPriority w:val="20"/>
    <w:qFormat/>
    <w:rsid w:val="00AC38B1"/>
    <w:rPr>
      <w:i/>
      <w:iCs/>
    </w:rPr>
  </w:style>
  <w:style w:type="paragraph" w:styleId="FootnoteText">
    <w:name w:val="footnote text"/>
    <w:basedOn w:val="Normal"/>
    <w:link w:val="FootnoteTextChar"/>
    <w:uiPriority w:val="99"/>
    <w:semiHidden/>
    <w:unhideWhenUsed/>
    <w:rsid w:val="00AC38B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38B1"/>
    <w:rPr>
      <w:rFonts w:ascii="Georgia" w:hAnsi="Georgia"/>
      <w:sz w:val="20"/>
      <w:szCs w:val="20"/>
    </w:rPr>
  </w:style>
  <w:style w:type="character" w:styleId="FootnoteReference">
    <w:name w:val="footnote reference"/>
    <w:basedOn w:val="DefaultParagraphFont"/>
    <w:uiPriority w:val="99"/>
    <w:semiHidden/>
    <w:unhideWhenUsed/>
    <w:rsid w:val="00AC38B1"/>
    <w:rPr>
      <w:vertAlign w:val="superscript"/>
    </w:rPr>
  </w:style>
  <w:style w:type="character" w:customStyle="1" w:styleId="Heading3Char">
    <w:name w:val="Heading 3 Char"/>
    <w:basedOn w:val="DefaultParagraphFont"/>
    <w:link w:val="Heading3"/>
    <w:uiPriority w:val="9"/>
    <w:rsid w:val="00EB3F30"/>
    <w:rPr>
      <w:rFonts w:asciiTheme="majorHAnsi" w:eastAsiaTheme="majorEastAsia" w:hAnsiTheme="majorHAnsi" w:cstheme="majorBidi"/>
      <w:b/>
      <w:bCs/>
      <w:color w:val="3D0FE7"/>
      <w:sz w:val="24"/>
    </w:rPr>
  </w:style>
</w:styles>
</file>

<file path=word/webSettings.xml><?xml version="1.0" encoding="utf-8"?>
<w:webSettings xmlns:r="http://schemas.openxmlformats.org/officeDocument/2006/relationships" xmlns:w="http://schemas.openxmlformats.org/wordprocessingml/2006/main">
  <w:divs>
    <w:div w:id="51853726">
      <w:bodyDiv w:val="1"/>
      <w:marLeft w:val="0"/>
      <w:marRight w:val="0"/>
      <w:marTop w:val="0"/>
      <w:marBottom w:val="0"/>
      <w:divBdr>
        <w:top w:val="none" w:sz="0" w:space="0" w:color="auto"/>
        <w:left w:val="none" w:sz="0" w:space="0" w:color="auto"/>
        <w:bottom w:val="none" w:sz="0" w:space="0" w:color="auto"/>
        <w:right w:val="none" w:sz="0" w:space="0" w:color="auto"/>
      </w:divBdr>
    </w:div>
    <w:div w:id="107700760">
      <w:bodyDiv w:val="1"/>
      <w:marLeft w:val="0"/>
      <w:marRight w:val="0"/>
      <w:marTop w:val="0"/>
      <w:marBottom w:val="0"/>
      <w:divBdr>
        <w:top w:val="none" w:sz="0" w:space="0" w:color="auto"/>
        <w:left w:val="none" w:sz="0" w:space="0" w:color="auto"/>
        <w:bottom w:val="none" w:sz="0" w:space="0" w:color="auto"/>
        <w:right w:val="none" w:sz="0" w:space="0" w:color="auto"/>
      </w:divBdr>
    </w:div>
    <w:div w:id="127942945">
      <w:bodyDiv w:val="1"/>
      <w:marLeft w:val="0"/>
      <w:marRight w:val="0"/>
      <w:marTop w:val="0"/>
      <w:marBottom w:val="0"/>
      <w:divBdr>
        <w:top w:val="none" w:sz="0" w:space="0" w:color="auto"/>
        <w:left w:val="none" w:sz="0" w:space="0" w:color="auto"/>
        <w:bottom w:val="none" w:sz="0" w:space="0" w:color="auto"/>
        <w:right w:val="none" w:sz="0" w:space="0" w:color="auto"/>
      </w:divBdr>
    </w:div>
    <w:div w:id="151458837">
      <w:bodyDiv w:val="1"/>
      <w:marLeft w:val="0"/>
      <w:marRight w:val="0"/>
      <w:marTop w:val="0"/>
      <w:marBottom w:val="0"/>
      <w:divBdr>
        <w:top w:val="none" w:sz="0" w:space="0" w:color="auto"/>
        <w:left w:val="none" w:sz="0" w:space="0" w:color="auto"/>
        <w:bottom w:val="none" w:sz="0" w:space="0" w:color="auto"/>
        <w:right w:val="none" w:sz="0" w:space="0" w:color="auto"/>
      </w:divBdr>
    </w:div>
    <w:div w:id="169872504">
      <w:bodyDiv w:val="1"/>
      <w:marLeft w:val="0"/>
      <w:marRight w:val="0"/>
      <w:marTop w:val="0"/>
      <w:marBottom w:val="0"/>
      <w:divBdr>
        <w:top w:val="none" w:sz="0" w:space="0" w:color="auto"/>
        <w:left w:val="none" w:sz="0" w:space="0" w:color="auto"/>
        <w:bottom w:val="none" w:sz="0" w:space="0" w:color="auto"/>
        <w:right w:val="none" w:sz="0" w:space="0" w:color="auto"/>
      </w:divBdr>
    </w:div>
    <w:div w:id="186455367">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300232867">
      <w:bodyDiv w:val="1"/>
      <w:marLeft w:val="0"/>
      <w:marRight w:val="0"/>
      <w:marTop w:val="0"/>
      <w:marBottom w:val="0"/>
      <w:divBdr>
        <w:top w:val="none" w:sz="0" w:space="0" w:color="auto"/>
        <w:left w:val="none" w:sz="0" w:space="0" w:color="auto"/>
        <w:bottom w:val="none" w:sz="0" w:space="0" w:color="auto"/>
        <w:right w:val="none" w:sz="0" w:space="0" w:color="auto"/>
      </w:divBdr>
    </w:div>
    <w:div w:id="300312950">
      <w:bodyDiv w:val="1"/>
      <w:marLeft w:val="0"/>
      <w:marRight w:val="0"/>
      <w:marTop w:val="0"/>
      <w:marBottom w:val="0"/>
      <w:divBdr>
        <w:top w:val="none" w:sz="0" w:space="0" w:color="auto"/>
        <w:left w:val="none" w:sz="0" w:space="0" w:color="auto"/>
        <w:bottom w:val="none" w:sz="0" w:space="0" w:color="auto"/>
        <w:right w:val="none" w:sz="0" w:space="0" w:color="auto"/>
      </w:divBdr>
    </w:div>
    <w:div w:id="318273628">
      <w:bodyDiv w:val="1"/>
      <w:marLeft w:val="0"/>
      <w:marRight w:val="0"/>
      <w:marTop w:val="0"/>
      <w:marBottom w:val="0"/>
      <w:divBdr>
        <w:top w:val="none" w:sz="0" w:space="0" w:color="auto"/>
        <w:left w:val="none" w:sz="0" w:space="0" w:color="auto"/>
        <w:bottom w:val="none" w:sz="0" w:space="0" w:color="auto"/>
        <w:right w:val="none" w:sz="0" w:space="0" w:color="auto"/>
      </w:divBdr>
    </w:div>
    <w:div w:id="354311902">
      <w:bodyDiv w:val="1"/>
      <w:marLeft w:val="0"/>
      <w:marRight w:val="0"/>
      <w:marTop w:val="0"/>
      <w:marBottom w:val="0"/>
      <w:divBdr>
        <w:top w:val="none" w:sz="0" w:space="0" w:color="auto"/>
        <w:left w:val="none" w:sz="0" w:space="0" w:color="auto"/>
        <w:bottom w:val="none" w:sz="0" w:space="0" w:color="auto"/>
        <w:right w:val="none" w:sz="0" w:space="0" w:color="auto"/>
      </w:divBdr>
    </w:div>
    <w:div w:id="379668509">
      <w:bodyDiv w:val="1"/>
      <w:marLeft w:val="0"/>
      <w:marRight w:val="0"/>
      <w:marTop w:val="0"/>
      <w:marBottom w:val="0"/>
      <w:divBdr>
        <w:top w:val="none" w:sz="0" w:space="0" w:color="auto"/>
        <w:left w:val="none" w:sz="0" w:space="0" w:color="auto"/>
        <w:bottom w:val="none" w:sz="0" w:space="0" w:color="auto"/>
        <w:right w:val="none" w:sz="0" w:space="0" w:color="auto"/>
      </w:divBdr>
    </w:div>
    <w:div w:id="501161628">
      <w:bodyDiv w:val="1"/>
      <w:marLeft w:val="0"/>
      <w:marRight w:val="0"/>
      <w:marTop w:val="0"/>
      <w:marBottom w:val="0"/>
      <w:divBdr>
        <w:top w:val="none" w:sz="0" w:space="0" w:color="auto"/>
        <w:left w:val="none" w:sz="0" w:space="0" w:color="auto"/>
        <w:bottom w:val="none" w:sz="0" w:space="0" w:color="auto"/>
        <w:right w:val="none" w:sz="0" w:space="0" w:color="auto"/>
      </w:divBdr>
    </w:div>
    <w:div w:id="569656442">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31004">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125663772">
      <w:bodyDiv w:val="1"/>
      <w:marLeft w:val="0"/>
      <w:marRight w:val="0"/>
      <w:marTop w:val="0"/>
      <w:marBottom w:val="0"/>
      <w:divBdr>
        <w:top w:val="none" w:sz="0" w:space="0" w:color="auto"/>
        <w:left w:val="none" w:sz="0" w:space="0" w:color="auto"/>
        <w:bottom w:val="none" w:sz="0" w:space="0" w:color="auto"/>
        <w:right w:val="none" w:sz="0" w:space="0" w:color="auto"/>
      </w:divBdr>
    </w:div>
    <w:div w:id="1128015090">
      <w:bodyDiv w:val="1"/>
      <w:marLeft w:val="0"/>
      <w:marRight w:val="0"/>
      <w:marTop w:val="0"/>
      <w:marBottom w:val="0"/>
      <w:divBdr>
        <w:top w:val="none" w:sz="0" w:space="0" w:color="auto"/>
        <w:left w:val="none" w:sz="0" w:space="0" w:color="auto"/>
        <w:bottom w:val="none" w:sz="0" w:space="0" w:color="auto"/>
        <w:right w:val="none" w:sz="0" w:space="0" w:color="auto"/>
      </w:divBdr>
    </w:div>
    <w:div w:id="1238709765">
      <w:bodyDiv w:val="1"/>
      <w:marLeft w:val="0"/>
      <w:marRight w:val="0"/>
      <w:marTop w:val="0"/>
      <w:marBottom w:val="0"/>
      <w:divBdr>
        <w:top w:val="none" w:sz="0" w:space="0" w:color="auto"/>
        <w:left w:val="none" w:sz="0" w:space="0" w:color="auto"/>
        <w:bottom w:val="none" w:sz="0" w:space="0" w:color="auto"/>
        <w:right w:val="none" w:sz="0" w:space="0" w:color="auto"/>
      </w:divBdr>
    </w:div>
    <w:div w:id="1347052551">
      <w:bodyDiv w:val="1"/>
      <w:marLeft w:val="0"/>
      <w:marRight w:val="0"/>
      <w:marTop w:val="0"/>
      <w:marBottom w:val="0"/>
      <w:divBdr>
        <w:top w:val="none" w:sz="0" w:space="0" w:color="auto"/>
        <w:left w:val="none" w:sz="0" w:space="0" w:color="auto"/>
        <w:bottom w:val="none" w:sz="0" w:space="0" w:color="auto"/>
        <w:right w:val="none" w:sz="0" w:space="0" w:color="auto"/>
      </w:divBdr>
    </w:div>
    <w:div w:id="1515149292">
      <w:bodyDiv w:val="1"/>
      <w:marLeft w:val="0"/>
      <w:marRight w:val="0"/>
      <w:marTop w:val="0"/>
      <w:marBottom w:val="0"/>
      <w:divBdr>
        <w:top w:val="none" w:sz="0" w:space="0" w:color="auto"/>
        <w:left w:val="none" w:sz="0" w:space="0" w:color="auto"/>
        <w:bottom w:val="none" w:sz="0" w:space="0" w:color="auto"/>
        <w:right w:val="none" w:sz="0" w:space="0" w:color="auto"/>
      </w:divBdr>
    </w:div>
    <w:div w:id="1610771709">
      <w:bodyDiv w:val="1"/>
      <w:marLeft w:val="0"/>
      <w:marRight w:val="0"/>
      <w:marTop w:val="0"/>
      <w:marBottom w:val="0"/>
      <w:divBdr>
        <w:top w:val="none" w:sz="0" w:space="0" w:color="auto"/>
        <w:left w:val="none" w:sz="0" w:space="0" w:color="auto"/>
        <w:bottom w:val="none" w:sz="0" w:space="0" w:color="auto"/>
        <w:right w:val="none" w:sz="0" w:space="0" w:color="auto"/>
      </w:divBdr>
    </w:div>
    <w:div w:id="1742830065">
      <w:bodyDiv w:val="1"/>
      <w:marLeft w:val="0"/>
      <w:marRight w:val="0"/>
      <w:marTop w:val="0"/>
      <w:marBottom w:val="0"/>
      <w:divBdr>
        <w:top w:val="none" w:sz="0" w:space="0" w:color="auto"/>
        <w:left w:val="none" w:sz="0" w:space="0" w:color="auto"/>
        <w:bottom w:val="none" w:sz="0" w:space="0" w:color="auto"/>
        <w:right w:val="none" w:sz="0" w:space="0" w:color="auto"/>
      </w:divBdr>
    </w:div>
    <w:div w:id="202678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opencms/export/PUK/html/fakulteite/natuur/comp/index_e.html" TargetMode="External"/><Relationship Id="rId13" Type="http://schemas.openxmlformats.org/officeDocument/2006/relationships/hyperlink" Target="http://brochure.unisa.ac.za/brochure/showprev.aspx?d=_sr_c&amp;f=p_02011IF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eb.up.ac.za/default.asp?ipkCategoryID=2018" TargetMode="External"/><Relationship Id="rId17" Type="http://schemas.openxmlformats.org/officeDocument/2006/relationships/hyperlink" Target="http://business-analyst.net/guide/analyst.html" TargetMode="External"/><Relationship Id="rId2" Type="http://schemas.openxmlformats.org/officeDocument/2006/relationships/numbering" Target="numbering.xml"/><Relationship Id="rId16" Type="http://schemas.openxmlformats.org/officeDocument/2006/relationships/hyperlink" Target="http://www.cssa.org.za/page.php?p_id=19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up.ac.za/default.asp?ipkCategoryID=1066&amp;subid=1066&amp;ipklookid=7&amp;parentid=" TargetMode="External"/><Relationship Id="rId5" Type="http://schemas.openxmlformats.org/officeDocument/2006/relationships/webSettings" Target="webSettings.xml"/><Relationship Id="rId15" Type="http://schemas.openxmlformats.org/officeDocument/2006/relationships/hyperlink" Target="http://southafrica.theiiba.org/" TargetMode="External"/><Relationship Id="rId10" Type="http://schemas.openxmlformats.org/officeDocument/2006/relationships/hyperlink" Target="http://www.uj.ac.za/study/AcademicCourses/Management/BComITManagement/tabid/8517/Default.aspx"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uk.ac.za/opencms/export/PUK/html/fakulteite/natuur/comp/BSc_in_IT_e.pdf" TargetMode="External"/><Relationship Id="rId14" Type="http://schemas.openxmlformats.org/officeDocument/2006/relationships/hyperlink" Target="http://www.uj.ac.za/bit/FieldsofStudy/Undergraduate/NationalDiploma/tabid/463/Default.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903BC-1600-4281-B2FF-5F5C9066D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841</Words>
  <Characters>4799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2</cp:revision>
  <cp:lastPrinted>2010-01-26T18:20:00Z</cp:lastPrinted>
  <dcterms:created xsi:type="dcterms:W3CDTF">2010-02-09T17:16:00Z</dcterms:created>
  <dcterms:modified xsi:type="dcterms:W3CDTF">2010-02-09T17:16:00Z</dcterms:modified>
</cp:coreProperties>
</file>