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B769CC">
        <w:rPr>
          <w:rFonts w:eastAsia="Times New Roman" w:cs="Times New Roman"/>
          <w:b/>
          <w:iCs/>
          <w:sz w:val="44"/>
          <w:szCs w:val="44"/>
          <w:lang w:eastAsia="en-ZA"/>
        </w:rPr>
        <w:t>IT Technician</w:t>
      </w:r>
    </w:p>
    <w:p w:rsidR="00B769CC" w:rsidRDefault="00B769CC" w:rsidP="00B769CC">
      <w:r>
        <w:t>IT technicians support computer users with any technical issues. They resolve hardware or software problems either over the phone or face-to-face. A quick search on the Internet reveals the range of hardware and software that is available and upgrades and new products are continually being introduced to the market. IT technicians are expected to keep up to date with the latest technologies while still helping users with older equipment and software.</w:t>
      </w:r>
    </w:p>
    <w:p w:rsidR="00B769CC" w:rsidRDefault="00B769CC" w:rsidP="00B769CC">
      <w:r>
        <w:t>One of the main challenges facing a technician is to diagnose what the real problem is that needs fixing, especially when dealing with a non-technical person who usually finds it difficult to describe what the problem is.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769CC" w:rsidRDefault="00B769CC" w:rsidP="00B769CC">
      <w:r>
        <w:t xml:space="preserve">For a career in ICT students are advised to select Mathematics and to add to this a selection from the designated subjects. These are subjects that are particularly suitable for tertiary study. </w:t>
      </w:r>
    </w:p>
    <w:p w:rsidR="00B769CC" w:rsidRDefault="00B769CC" w:rsidP="00B769CC">
      <w:r>
        <w:t xml:space="preserve">Technicians can study at a University of Technology for a National Diploma or a BTech Degree. </w:t>
      </w:r>
    </w:p>
    <w:p w:rsidR="004B183C" w:rsidRPr="004B183C" w:rsidRDefault="004B183C" w:rsidP="00DB1D65">
      <w:pPr>
        <w:spacing w:before="100" w:beforeAutospacing="1" w:after="100" w:afterAutospacing="1" w:line="240" w:lineRule="auto"/>
        <w:outlineLvl w:val="1"/>
        <w:rPr>
          <w:rFonts w:eastAsia="Times New Roman" w:cs="Times New Roman"/>
          <w:bCs/>
          <w:sz w:val="36"/>
          <w:szCs w:val="36"/>
          <w:lang w:eastAsia="en-ZA"/>
        </w:rPr>
      </w:pPr>
      <w:r w:rsidRPr="004B183C">
        <w:rPr>
          <w:sz w:val="36"/>
          <w:szCs w:val="36"/>
        </w:rPr>
        <w:t>Bachelor Degree</w:t>
      </w:r>
    </w:p>
    <w:p w:rsidR="00B769CC" w:rsidRDefault="00B769CC" w:rsidP="008F75A0">
      <w:r>
        <w:t xml:space="preserve">Students who want to become IT professionals and who see the technician level as a starting point should consider doing a BSc degree. </w:t>
      </w:r>
    </w:p>
    <w:p w:rsidR="00B769CC" w:rsidRDefault="00B769CC" w:rsidP="008F75A0">
      <w:r>
        <w:rPr>
          <w:b/>
          <w:bCs/>
        </w:rPr>
        <w:t>Bachelor of Science (Computer Science)</w:t>
      </w:r>
      <w:r>
        <w:t xml:space="preserve"> – BSc (CS) (3 years)</w:t>
      </w:r>
      <w:r>
        <w:br/>
      </w:r>
      <w:r>
        <w:rPr>
          <w:b/>
          <w:bCs/>
        </w:rPr>
        <w:t>Bachelor of Science (Information Technology)</w:t>
      </w:r>
      <w:r>
        <w:t xml:space="preserve"> - BSc (IT) (3 years) </w:t>
      </w:r>
    </w:p>
    <w:p w:rsidR="00B769CC" w:rsidRDefault="00B769CC" w:rsidP="008F75A0">
      <w:r>
        <w:t xml:space="preserve">Generally the computer science degree focuses more on the theoretical base while the information technology degree focuses more on applications. </w:t>
      </w:r>
    </w:p>
    <w:p w:rsidR="00B769CC" w:rsidRPr="008F75A0" w:rsidRDefault="00B769CC" w:rsidP="008F75A0">
      <w:pPr>
        <w:rPr>
          <w:b/>
        </w:rPr>
      </w:pPr>
      <w:r w:rsidRPr="008F75A0">
        <w:rPr>
          <w:b/>
        </w:rPr>
        <w:t>Offered at:</w:t>
      </w:r>
    </w:p>
    <w:p w:rsidR="00B769CC" w:rsidRDefault="001C7E34" w:rsidP="00B769CC">
      <w:pPr>
        <w:numPr>
          <w:ilvl w:val="0"/>
          <w:numId w:val="43"/>
        </w:numPr>
        <w:spacing w:before="100" w:beforeAutospacing="1" w:after="100" w:afterAutospacing="1" w:line="240" w:lineRule="auto"/>
      </w:pPr>
      <w:hyperlink r:id="rId8" w:tgtFrame="_blank" w:history="1">
        <w:r w:rsidR="00B769CC">
          <w:rPr>
            <w:rStyle w:val="Hyperlink"/>
          </w:rPr>
          <w:t>North-West University</w:t>
        </w:r>
      </w:hyperlink>
      <w:r w:rsidR="000A47E0">
        <w:rPr>
          <w:rStyle w:val="FootnoteReference"/>
        </w:rPr>
        <w:footnoteReference w:id="1"/>
      </w:r>
      <w:r w:rsidR="00B769CC">
        <w:t xml:space="preserve"> (Potchefstroom Campus - Electrical, Electronic and Computer Engineering)</w:t>
      </w:r>
    </w:p>
    <w:p w:rsidR="00B769CC" w:rsidRDefault="001C7E34" w:rsidP="00B769CC">
      <w:pPr>
        <w:numPr>
          <w:ilvl w:val="0"/>
          <w:numId w:val="43"/>
        </w:numPr>
        <w:spacing w:before="100" w:beforeAutospacing="1" w:after="100" w:afterAutospacing="1" w:line="240" w:lineRule="auto"/>
      </w:pPr>
      <w:hyperlink r:id="rId9" w:tgtFrame="_blank" w:history="1">
        <w:r w:rsidR="00B769CC">
          <w:rPr>
            <w:rStyle w:val="Hyperlink"/>
          </w:rPr>
          <w:t>University of Johannesburg</w:t>
        </w:r>
      </w:hyperlink>
      <w:r w:rsidR="000A47E0">
        <w:rPr>
          <w:rStyle w:val="FootnoteReference"/>
        </w:rPr>
        <w:footnoteReference w:id="2"/>
      </w:r>
      <w:r w:rsidR="00B769CC">
        <w:t xml:space="preserve"> (Academy of Information Technology)</w:t>
      </w:r>
    </w:p>
    <w:p w:rsidR="00B769CC" w:rsidRDefault="001C7E34" w:rsidP="00B769CC">
      <w:pPr>
        <w:numPr>
          <w:ilvl w:val="0"/>
          <w:numId w:val="43"/>
        </w:numPr>
        <w:spacing w:before="100" w:beforeAutospacing="1" w:after="100" w:afterAutospacing="1" w:line="240" w:lineRule="auto"/>
      </w:pPr>
      <w:hyperlink r:id="rId10" w:tgtFrame="_blank" w:history="1">
        <w:r w:rsidR="00B769CC">
          <w:rPr>
            <w:rStyle w:val="Hyperlink"/>
          </w:rPr>
          <w:t>University of Limpopo</w:t>
        </w:r>
      </w:hyperlink>
      <w:r w:rsidR="000A47E0">
        <w:rPr>
          <w:rStyle w:val="FootnoteReference"/>
        </w:rPr>
        <w:footnoteReference w:id="3"/>
      </w:r>
      <w:r w:rsidR="00B769CC">
        <w:t xml:space="preserve"> (School of Computational and Mathematical Sciences)</w:t>
      </w:r>
    </w:p>
    <w:p w:rsidR="00B769CC" w:rsidRDefault="001C7E34" w:rsidP="00B769CC">
      <w:pPr>
        <w:numPr>
          <w:ilvl w:val="0"/>
          <w:numId w:val="43"/>
        </w:numPr>
        <w:spacing w:before="100" w:beforeAutospacing="1" w:after="100" w:afterAutospacing="1" w:line="240" w:lineRule="auto"/>
      </w:pPr>
      <w:hyperlink r:id="rId11" w:tgtFrame="_blank" w:history="1">
        <w:r w:rsidR="00B769CC">
          <w:rPr>
            <w:rStyle w:val="Hyperlink"/>
          </w:rPr>
          <w:t>University of Pretoria</w:t>
        </w:r>
      </w:hyperlink>
      <w:r w:rsidR="000A47E0">
        <w:rPr>
          <w:rStyle w:val="FootnoteReference"/>
        </w:rPr>
        <w:footnoteReference w:id="4"/>
      </w:r>
      <w:r w:rsidR="00B769CC">
        <w:t xml:space="preserve"> (Computer Science)</w:t>
      </w:r>
    </w:p>
    <w:p w:rsidR="00B769CC" w:rsidRDefault="001C7E34" w:rsidP="00B769CC">
      <w:pPr>
        <w:numPr>
          <w:ilvl w:val="0"/>
          <w:numId w:val="43"/>
        </w:numPr>
        <w:spacing w:before="100" w:beforeAutospacing="1" w:after="100" w:afterAutospacing="1" w:line="240" w:lineRule="auto"/>
      </w:pPr>
      <w:hyperlink r:id="rId12" w:tgtFrame="_blank" w:history="1">
        <w:r w:rsidR="00B769CC">
          <w:rPr>
            <w:rStyle w:val="Hyperlink"/>
          </w:rPr>
          <w:t>University of the Witwatersrand</w:t>
        </w:r>
      </w:hyperlink>
      <w:r w:rsidR="000A47E0">
        <w:rPr>
          <w:rStyle w:val="FootnoteReference"/>
        </w:rPr>
        <w:footnoteReference w:id="5"/>
      </w:r>
      <w:r w:rsidR="00B769CC">
        <w:t xml:space="preserve"> (School of Computer Science)</w:t>
      </w:r>
    </w:p>
    <w:p w:rsidR="00B769CC" w:rsidRDefault="001C7E34" w:rsidP="00B769CC">
      <w:pPr>
        <w:numPr>
          <w:ilvl w:val="0"/>
          <w:numId w:val="43"/>
        </w:numPr>
        <w:spacing w:before="100" w:beforeAutospacing="1" w:after="100" w:afterAutospacing="1" w:line="240" w:lineRule="auto"/>
      </w:pPr>
      <w:hyperlink r:id="rId13" w:tgtFrame="_blank" w:history="1">
        <w:r w:rsidR="00B769CC">
          <w:rPr>
            <w:rStyle w:val="Hyperlink"/>
          </w:rPr>
          <w:t>University of Venda</w:t>
        </w:r>
      </w:hyperlink>
      <w:r w:rsidR="000A47E0">
        <w:rPr>
          <w:rStyle w:val="FootnoteReference"/>
        </w:rPr>
        <w:footnoteReference w:id="6"/>
      </w:r>
      <w:r w:rsidR="00B769CC">
        <w:t xml:space="preserve"> (Computer Science and Information Systems)</w:t>
      </w:r>
    </w:p>
    <w:p w:rsidR="00B769CC" w:rsidRDefault="001C7E34" w:rsidP="00B769CC">
      <w:pPr>
        <w:numPr>
          <w:ilvl w:val="0"/>
          <w:numId w:val="43"/>
        </w:numPr>
        <w:spacing w:before="100" w:beforeAutospacing="1" w:after="100" w:afterAutospacing="1" w:line="240" w:lineRule="auto"/>
      </w:pPr>
      <w:hyperlink r:id="rId14" w:tgtFrame="_blank" w:history="1">
        <w:r w:rsidR="00B769CC">
          <w:rPr>
            <w:rStyle w:val="Hyperlink"/>
          </w:rPr>
          <w:t>UNISA</w:t>
        </w:r>
      </w:hyperlink>
      <w:r w:rsidR="000A47E0">
        <w:rPr>
          <w:rStyle w:val="FootnoteReference"/>
        </w:rPr>
        <w:footnoteReference w:id="7"/>
      </w:r>
      <w:r w:rsidR="00B769CC">
        <w:t xml:space="preserve"> (College of Science, Engineering and Technology)</w:t>
      </w:r>
    </w:p>
    <w:p w:rsidR="00B769CC" w:rsidRPr="000A47E0" w:rsidRDefault="00B769CC" w:rsidP="000A47E0">
      <w:pPr>
        <w:rPr>
          <w:b/>
        </w:rPr>
      </w:pPr>
      <w:r w:rsidRPr="000A47E0">
        <w:rPr>
          <w:b/>
        </w:rPr>
        <w:t xml:space="preserve">Specializations offered: </w:t>
      </w:r>
    </w:p>
    <w:p w:rsidR="00B769CC" w:rsidRDefault="00B769CC" w:rsidP="00B769CC">
      <w:pPr>
        <w:pStyle w:val="Heading3"/>
      </w:pPr>
      <w:r>
        <w:t>North-West University</w:t>
      </w:r>
    </w:p>
    <w:p w:rsidR="00B769CC" w:rsidRDefault="00B769CC" w:rsidP="00B769CC">
      <w:r>
        <w:t xml:space="preserve">BSc (Information Technology), BSc (Computer and Electronic Engineering) (in Afrikaans only) </w:t>
      </w:r>
    </w:p>
    <w:p w:rsidR="00B769CC" w:rsidRDefault="00B769CC" w:rsidP="00B769CC">
      <w:pPr>
        <w:pStyle w:val="Heading3"/>
      </w:pPr>
      <w:r>
        <w:t>University of Johannesburg</w:t>
      </w:r>
    </w:p>
    <w:p w:rsidR="00B769CC" w:rsidRDefault="00B769CC" w:rsidP="00B769CC">
      <w:r>
        <w:t xml:space="preserve">BSc (Information Technology) </w:t>
      </w:r>
    </w:p>
    <w:p w:rsidR="00B769CC" w:rsidRDefault="00B769CC" w:rsidP="00B769CC">
      <w:pPr>
        <w:pStyle w:val="Heading3"/>
      </w:pPr>
      <w:r>
        <w:t>University of Limpopo</w:t>
      </w:r>
    </w:p>
    <w:p w:rsidR="00B769CC" w:rsidRDefault="00B769CC" w:rsidP="00B769CC">
      <w:r>
        <w:t xml:space="preserve">BSc (Computer Science) </w:t>
      </w:r>
    </w:p>
    <w:p w:rsidR="00B769CC" w:rsidRDefault="00B769CC" w:rsidP="00B769CC">
      <w:pPr>
        <w:pStyle w:val="Heading3"/>
      </w:pPr>
      <w:r>
        <w:t>University of Pretoria</w:t>
      </w:r>
    </w:p>
    <w:p w:rsidR="00B769CC" w:rsidRDefault="00B769CC" w:rsidP="00B769CC">
      <w:r>
        <w:t xml:space="preserve">BSc (Computer Science), BSc (Computer Engineering – 4 years) </w:t>
      </w:r>
    </w:p>
    <w:p w:rsidR="00B769CC" w:rsidRDefault="00B769CC" w:rsidP="00B769CC">
      <w:pPr>
        <w:pStyle w:val="Heading3"/>
      </w:pPr>
      <w:r>
        <w:t>University of the Witwatersrand</w:t>
      </w:r>
    </w:p>
    <w:p w:rsidR="00B769CC" w:rsidRDefault="00B769CC" w:rsidP="00B769CC">
      <w:r>
        <w:t xml:space="preserve">BSc (Computer Science) </w:t>
      </w:r>
    </w:p>
    <w:p w:rsidR="00B769CC" w:rsidRDefault="00B769CC" w:rsidP="00B769CC">
      <w:pPr>
        <w:pStyle w:val="Heading3"/>
      </w:pPr>
      <w:r>
        <w:t>University of Venda</w:t>
      </w:r>
    </w:p>
    <w:p w:rsidR="00B769CC" w:rsidRDefault="00B769CC" w:rsidP="00B769CC">
      <w:r>
        <w:t xml:space="preserve">BSc (Computer Science) </w:t>
      </w:r>
    </w:p>
    <w:p w:rsidR="00B769CC" w:rsidRDefault="00B769CC" w:rsidP="00B769CC">
      <w:pPr>
        <w:pStyle w:val="Heading3"/>
      </w:pPr>
      <w:r>
        <w:t>UNISA</w:t>
      </w:r>
    </w:p>
    <w:p w:rsidR="00B769CC" w:rsidRDefault="00B769CC" w:rsidP="00B769CC">
      <w:r>
        <w:t xml:space="preserve">BSc with specialisation in Information Technology and Computer Science (Scientific computing stream) </w:t>
      </w:r>
    </w:p>
    <w:p w:rsidR="00663E0F" w:rsidRPr="00663E0F" w:rsidRDefault="00EC5D49" w:rsidP="00B769CC">
      <w:pPr>
        <w:pStyle w:val="Heading2"/>
        <w:rPr>
          <w:rFonts w:ascii="Georgia" w:hAnsi="Georgia"/>
          <w:b w:val="0"/>
        </w:rPr>
      </w:pPr>
      <w:r>
        <w:rPr>
          <w:rFonts w:ascii="Georgia" w:hAnsi="Georgia"/>
          <w:b w:val="0"/>
        </w:rPr>
        <w:t>National Diploma / BTech</w:t>
      </w:r>
    </w:p>
    <w:p w:rsidR="00B769CC" w:rsidRDefault="00B769CC" w:rsidP="000A47E0">
      <w:r>
        <w:t xml:space="preserve">The National Diploma is a three year course which includes guided practical experience. The diploma is a pre-requisite for admission to a </w:t>
      </w:r>
      <w:r>
        <w:rPr>
          <w:b/>
          <w:bCs/>
        </w:rPr>
        <w:t>Bachelor of Technology - BTech</w:t>
      </w:r>
      <w:r>
        <w:t xml:space="preserve">. </w:t>
      </w:r>
    </w:p>
    <w:p w:rsidR="00B769CC" w:rsidRPr="008F75A0" w:rsidRDefault="00B769CC" w:rsidP="008F75A0">
      <w:pPr>
        <w:rPr>
          <w:b/>
        </w:rPr>
      </w:pPr>
      <w:r w:rsidRPr="008F75A0">
        <w:rPr>
          <w:b/>
        </w:rPr>
        <w:t xml:space="preserve">Offered at: </w:t>
      </w:r>
    </w:p>
    <w:p w:rsidR="00B769CC" w:rsidRDefault="001C7E34" w:rsidP="00B769CC">
      <w:pPr>
        <w:numPr>
          <w:ilvl w:val="0"/>
          <w:numId w:val="44"/>
        </w:numPr>
        <w:spacing w:before="100" w:beforeAutospacing="1" w:after="100" w:afterAutospacing="1" w:line="240" w:lineRule="auto"/>
      </w:pPr>
      <w:hyperlink r:id="rId15" w:tgtFrame="_blank" w:history="1">
        <w:r w:rsidR="00B769CC">
          <w:rPr>
            <w:rStyle w:val="Hyperlink"/>
          </w:rPr>
          <w:t>Tshwane University of Technology</w:t>
        </w:r>
      </w:hyperlink>
      <w:r w:rsidR="000A47E0">
        <w:rPr>
          <w:rStyle w:val="FootnoteReference"/>
        </w:rPr>
        <w:footnoteReference w:id="8"/>
      </w:r>
      <w:r w:rsidR="00B769CC">
        <w:t xml:space="preserve"> (Department of Computer Networks)</w:t>
      </w:r>
    </w:p>
    <w:p w:rsidR="00B769CC" w:rsidRDefault="001C7E34" w:rsidP="00B769CC">
      <w:pPr>
        <w:numPr>
          <w:ilvl w:val="0"/>
          <w:numId w:val="44"/>
        </w:numPr>
        <w:spacing w:before="100" w:beforeAutospacing="1" w:after="100" w:afterAutospacing="1" w:line="240" w:lineRule="auto"/>
      </w:pPr>
      <w:hyperlink r:id="rId16" w:tgtFrame="_blank" w:history="1">
        <w:r w:rsidR="00B769CC">
          <w:rPr>
            <w:rStyle w:val="Hyperlink"/>
          </w:rPr>
          <w:t>University of Johannesburg</w:t>
        </w:r>
      </w:hyperlink>
      <w:r w:rsidR="000A47E0">
        <w:rPr>
          <w:rStyle w:val="FootnoteReference"/>
        </w:rPr>
        <w:footnoteReference w:id="9"/>
      </w:r>
      <w:r w:rsidR="00B769CC">
        <w:t xml:space="preserve"> (Department of Electrical and Electronic Engineering Technology)</w:t>
      </w:r>
    </w:p>
    <w:p w:rsidR="00B769CC" w:rsidRDefault="001C7E34" w:rsidP="00B769CC">
      <w:pPr>
        <w:numPr>
          <w:ilvl w:val="0"/>
          <w:numId w:val="44"/>
        </w:numPr>
        <w:spacing w:before="100" w:beforeAutospacing="1" w:after="100" w:afterAutospacing="1" w:line="240" w:lineRule="auto"/>
      </w:pPr>
      <w:hyperlink r:id="rId17" w:tgtFrame="_blank" w:history="1">
        <w:r w:rsidR="00B769CC">
          <w:rPr>
            <w:rStyle w:val="Hyperlink"/>
          </w:rPr>
          <w:t>UNISA</w:t>
        </w:r>
        <w:r w:rsidR="000A47E0">
          <w:rPr>
            <w:rStyle w:val="FootnoteReference"/>
            <w:color w:val="0000FF"/>
            <w:u w:val="single"/>
          </w:rPr>
          <w:footnoteReference w:id="10"/>
        </w:r>
        <w:r w:rsidR="00B769CC">
          <w:rPr>
            <w:rStyle w:val="Hyperlink"/>
          </w:rPr>
          <w:t xml:space="preserve"> </w:t>
        </w:r>
      </w:hyperlink>
      <w:r w:rsidR="00B769CC">
        <w:t>(College of Science, Engineering and Technology)</w:t>
      </w:r>
    </w:p>
    <w:p w:rsidR="00B769CC" w:rsidRDefault="001C7E34" w:rsidP="00B769CC">
      <w:pPr>
        <w:numPr>
          <w:ilvl w:val="0"/>
          <w:numId w:val="44"/>
        </w:numPr>
        <w:spacing w:before="100" w:beforeAutospacing="1" w:after="100" w:afterAutospacing="1" w:line="240" w:lineRule="auto"/>
      </w:pPr>
      <w:hyperlink r:id="rId18" w:tgtFrame="_blank" w:history="1">
        <w:r w:rsidR="00B769CC">
          <w:rPr>
            <w:rStyle w:val="Hyperlink"/>
          </w:rPr>
          <w:t>Vaal University of Technology</w:t>
        </w:r>
      </w:hyperlink>
      <w:r w:rsidR="000A47E0">
        <w:rPr>
          <w:rStyle w:val="FootnoteReference"/>
        </w:rPr>
        <w:footnoteReference w:id="11"/>
      </w:r>
      <w:r w:rsidR="00B769CC">
        <w:t xml:space="preserve"> (Applied and Computer Sciences Department)</w:t>
      </w:r>
    </w:p>
    <w:p w:rsidR="00B769CC" w:rsidRDefault="00B769CC" w:rsidP="008F75A0">
      <w:r>
        <w:t xml:space="preserve">An alternative is to gain some basic experience and possibly enrol for shorter courses to prepare for A+, N+ and/or MCSE (Microsoft Certification in Software Engineering) examinations. </w:t>
      </w:r>
    </w:p>
    <w:p w:rsidR="00B769CC" w:rsidRPr="008F75A0" w:rsidRDefault="00B769CC" w:rsidP="008F75A0">
      <w:pPr>
        <w:rPr>
          <w:b/>
        </w:rPr>
      </w:pPr>
      <w:r w:rsidRPr="008F75A0">
        <w:rPr>
          <w:b/>
        </w:rPr>
        <w:t xml:space="preserve">Specializations offered: </w:t>
      </w:r>
    </w:p>
    <w:p w:rsidR="00B769CC" w:rsidRDefault="00B769CC" w:rsidP="008F75A0">
      <w:r>
        <w:t xml:space="preserve">There are a number of National Diplomas and BTech degrees to consider. </w:t>
      </w:r>
    </w:p>
    <w:p w:rsidR="00B769CC" w:rsidRDefault="00B769CC" w:rsidP="00B769CC">
      <w:pPr>
        <w:pStyle w:val="Heading3"/>
      </w:pPr>
      <w:r>
        <w:t>Tshwane University of Technology</w:t>
      </w:r>
    </w:p>
    <w:p w:rsidR="00B769CC" w:rsidRDefault="00B769CC" w:rsidP="00B769CC">
      <w:r>
        <w:rPr>
          <w:b/>
          <w:bCs/>
        </w:rPr>
        <w:t>National Diploma:</w:t>
      </w:r>
      <w:r>
        <w:t xml:space="preserve"> IT (Support services), IT (Engineering: Computer Systems), IT (Intelligent Industrial Systems)</w:t>
      </w:r>
      <w:r>
        <w:br/>
      </w:r>
      <w:r>
        <w:rPr>
          <w:b/>
          <w:bCs/>
        </w:rPr>
        <w:t>BTech:</w:t>
      </w:r>
      <w:r>
        <w:t xml:space="preserve"> IT (Support services), Computer Systems, IT (Intelligent Industrial Systems) </w:t>
      </w:r>
    </w:p>
    <w:p w:rsidR="00B769CC" w:rsidRDefault="00B769CC" w:rsidP="00B769CC">
      <w:pPr>
        <w:pStyle w:val="Heading3"/>
      </w:pPr>
      <w:r>
        <w:t>University of Johannesburg</w:t>
      </w:r>
    </w:p>
    <w:p w:rsidR="00B769CC" w:rsidRDefault="00B769CC" w:rsidP="00B769CC">
      <w:r>
        <w:rPr>
          <w:b/>
          <w:bCs/>
        </w:rPr>
        <w:t>National Diploma:</w:t>
      </w:r>
      <w:r>
        <w:t xml:space="preserve"> Engineering (Computer Systems)</w:t>
      </w:r>
      <w:r>
        <w:br/>
      </w:r>
      <w:r>
        <w:rPr>
          <w:b/>
          <w:bCs/>
        </w:rPr>
        <w:t>BTech:</w:t>
      </w:r>
      <w:r>
        <w:t xml:space="preserve"> Engineering (Computer Systems) </w:t>
      </w:r>
    </w:p>
    <w:p w:rsidR="00B769CC" w:rsidRDefault="00B769CC" w:rsidP="00B769CC">
      <w:pPr>
        <w:pStyle w:val="Heading3"/>
      </w:pPr>
      <w:r>
        <w:t>Vaal University of Technology</w:t>
      </w:r>
    </w:p>
    <w:p w:rsidR="00B769CC" w:rsidRDefault="00B769CC" w:rsidP="00B769CC">
      <w:pPr>
        <w:spacing w:after="0" w:line="240" w:lineRule="auto"/>
      </w:pPr>
      <w:r>
        <w:rPr>
          <w:b/>
          <w:bCs/>
        </w:rPr>
        <w:t>National Diploma:</w:t>
      </w:r>
      <w:r>
        <w:t xml:space="preserve"> Engineering (Computer Systems)</w:t>
      </w:r>
      <w:r>
        <w:br/>
      </w:r>
      <w:r>
        <w:rPr>
          <w:b/>
          <w:bCs/>
        </w:rPr>
        <w:t>BTech:</w:t>
      </w:r>
      <w:r>
        <w:t xml:space="preserve"> Computer Systems </w:t>
      </w:r>
    </w:p>
    <w:p w:rsidR="00B769CC" w:rsidRPr="008F75A0" w:rsidRDefault="00B769CC" w:rsidP="00B769CC">
      <w:pPr>
        <w:spacing w:before="100" w:beforeAutospacing="1" w:after="100" w:afterAutospacing="1" w:line="240" w:lineRule="auto"/>
        <w:outlineLvl w:val="1"/>
        <w:rPr>
          <w:rFonts w:eastAsia="Times New Roman" w:cs="Times New Roman"/>
          <w:bCs/>
          <w:sz w:val="36"/>
          <w:szCs w:val="36"/>
          <w:lang w:eastAsia="en-ZA"/>
        </w:rPr>
      </w:pPr>
      <w:r w:rsidRPr="008F75A0">
        <w:rPr>
          <w:rFonts w:eastAsia="Times New Roman" w:cs="Times New Roman"/>
          <w:bCs/>
          <w:sz w:val="36"/>
          <w:szCs w:val="36"/>
          <w:lang w:eastAsia="en-ZA"/>
        </w:rPr>
        <w:t>Admission requirements</w:t>
      </w:r>
    </w:p>
    <w:p w:rsidR="00B769CC" w:rsidRDefault="00B769CC" w:rsidP="00B769CC">
      <w:pPr>
        <w:rPr>
          <w:lang w:eastAsia="en-ZA"/>
        </w:rPr>
      </w:pPr>
      <w:r w:rsidRPr="00B769CC">
        <w:rPr>
          <w:lang w:eastAsia="en-ZA"/>
        </w:rPr>
        <w:t xml:space="preserve">As admission requirements vary from one institution to another, find out what the specific requirements are by checking on the website and contacting the university if you have any queries. </w:t>
      </w:r>
    </w:p>
    <w:p w:rsidR="00B769CC" w:rsidRPr="008F75A0" w:rsidRDefault="00B769CC" w:rsidP="00B769CC">
      <w:pPr>
        <w:pStyle w:val="Heading2"/>
        <w:rPr>
          <w:rFonts w:ascii="Georgia" w:hAnsi="Georgia"/>
          <w:b w:val="0"/>
        </w:rPr>
      </w:pPr>
      <w:r w:rsidRPr="008F75A0">
        <w:rPr>
          <w:rFonts w:ascii="Georgia" w:hAnsi="Georgia"/>
          <w:b w:val="0"/>
        </w:rPr>
        <w:t>Certifications</w:t>
      </w:r>
    </w:p>
    <w:p w:rsidR="00B769CC" w:rsidRDefault="00B769CC" w:rsidP="00B769CC">
      <w:r>
        <w:t xml:space="preserve">Various levels of experience are required in addition to the knowledge and skills required to gain certification. </w:t>
      </w:r>
    </w:p>
    <w:p w:rsidR="00B769CC" w:rsidRDefault="00B769CC" w:rsidP="00B769CC">
      <w:pPr>
        <w:numPr>
          <w:ilvl w:val="0"/>
          <w:numId w:val="45"/>
        </w:numPr>
        <w:spacing w:before="100" w:beforeAutospacing="1" w:after="100" w:afterAutospacing="1" w:line="240" w:lineRule="auto"/>
      </w:pPr>
      <w:r>
        <w:t>Comptia A+ certifies the competency of service professionals in the computer industry. It is a vendor neutral certificate developed by the Computing Technology Industry Association (CompTIA) that is internationally recognized. Membership of CompTIA includes most of the global software and hardware manufacturers such as Microsoft, IBM, Lotus, Dell, Compaq, etc.</w:t>
      </w:r>
    </w:p>
    <w:p w:rsidR="00B769CC" w:rsidRDefault="00B769CC" w:rsidP="00B769CC">
      <w:pPr>
        <w:numPr>
          <w:ilvl w:val="0"/>
          <w:numId w:val="45"/>
        </w:numPr>
        <w:spacing w:before="100" w:beforeAutospacing="1" w:after="100" w:afterAutospacing="1" w:line="240" w:lineRule="auto"/>
      </w:pPr>
      <w:r>
        <w:t>Comptia N+ the network plus certification recognizes a technician’s ability to recognize and install, configure and troubleshoot basic networking hardware, protocols and services.</w:t>
      </w:r>
    </w:p>
    <w:p w:rsidR="00B769CC" w:rsidRDefault="00B769CC" w:rsidP="00B769CC">
      <w:pPr>
        <w:numPr>
          <w:ilvl w:val="0"/>
          <w:numId w:val="45"/>
        </w:numPr>
        <w:spacing w:before="100" w:beforeAutospacing="1" w:after="100" w:afterAutospacing="1" w:line="240" w:lineRule="auto"/>
      </w:pPr>
      <w:r>
        <w:t xml:space="preserve">MCSE (Microsoft Certified Systems Engineer) certification. It is intended for professionals who analyze the business requirements and design and implement the infrastructure for business solutions based on the Microsoft </w:t>
      </w:r>
      <w:r>
        <w:lastRenderedPageBreak/>
        <w:t>Windows 2000 platform and Microsoft Windows Server System. Certification is also available for 2003 and 2008.</w:t>
      </w:r>
    </w:p>
    <w:p w:rsidR="00B769CC" w:rsidRPr="00B769CC" w:rsidRDefault="00B769CC" w:rsidP="00B769CC">
      <w:pPr>
        <w:rPr>
          <w:b/>
        </w:rPr>
      </w:pPr>
      <w:r w:rsidRPr="00B769CC">
        <w:rPr>
          <w:b/>
        </w:rPr>
        <w:t>Resource providers</w:t>
      </w:r>
    </w:p>
    <w:p w:rsidR="00B769CC" w:rsidRDefault="001C7E34" w:rsidP="00B769CC">
      <w:pPr>
        <w:pStyle w:val="ListParagraph"/>
        <w:numPr>
          <w:ilvl w:val="0"/>
          <w:numId w:val="47"/>
        </w:numPr>
      </w:pPr>
      <w:hyperlink r:id="rId19" w:tgtFrame="_blank" w:history="1">
        <w:r w:rsidR="00B769CC">
          <w:rPr>
            <w:rStyle w:val="Hyperlink"/>
          </w:rPr>
          <w:t>Microsoft provides access to information about relevant resources</w:t>
        </w:r>
      </w:hyperlink>
      <w:r w:rsidR="000A47E0">
        <w:rPr>
          <w:rStyle w:val="FootnoteReference"/>
        </w:rPr>
        <w:footnoteReference w:id="12"/>
      </w:r>
      <w:r w:rsidR="00B769CC">
        <w:t xml:space="preserve"> </w:t>
      </w:r>
    </w:p>
    <w:p w:rsidR="00B769CC" w:rsidRDefault="001C7E34" w:rsidP="00B769CC">
      <w:pPr>
        <w:pStyle w:val="ListParagraph"/>
        <w:numPr>
          <w:ilvl w:val="0"/>
          <w:numId w:val="47"/>
        </w:numPr>
      </w:pPr>
      <w:hyperlink r:id="rId20" w:tgtFrame="_blank" w:history="1">
        <w:r w:rsidR="00B769CC">
          <w:rPr>
            <w:rStyle w:val="Hyperlink"/>
          </w:rPr>
          <w:t>Training Web provides a list of training providers</w:t>
        </w:r>
      </w:hyperlink>
      <w:r w:rsidR="000A47E0">
        <w:rPr>
          <w:rStyle w:val="FootnoteReference"/>
        </w:rPr>
        <w:footnoteReference w:id="13"/>
      </w:r>
      <w:r w:rsidR="00B769CC">
        <w:t xml:space="preserve"> </w:t>
      </w:r>
    </w:p>
    <w:p w:rsidR="00B769CC" w:rsidRPr="00B769CC" w:rsidRDefault="001C7E34" w:rsidP="00B769CC">
      <w:pPr>
        <w:pStyle w:val="ListParagraph"/>
        <w:numPr>
          <w:ilvl w:val="0"/>
          <w:numId w:val="47"/>
        </w:numPr>
      </w:pPr>
      <w:hyperlink r:id="rId21" w:tgtFrame="_blank" w:history="1">
        <w:r w:rsidR="00B769CC">
          <w:rPr>
            <w:rStyle w:val="Hyperlink"/>
          </w:rPr>
          <w:t>ITweb</w:t>
        </w:r>
      </w:hyperlink>
      <w:r w:rsidR="00B769CC">
        <w:t xml:space="preserve"> </w:t>
      </w:r>
      <w:r w:rsidR="000A47E0">
        <w:rPr>
          <w:rStyle w:val="FootnoteReference"/>
        </w:rPr>
        <w:footnoteReference w:id="14"/>
      </w:r>
    </w:p>
    <w:p w:rsidR="00DB1D65" w:rsidRPr="00DB1D65" w:rsidRDefault="00DB1D65" w:rsidP="00B769CC">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r w:rsidR="00EC5D49">
        <w:rPr>
          <w:rFonts w:eastAsia="Times New Roman" w:cs="Times New Roman"/>
          <w:b/>
          <w:sz w:val="40"/>
          <w:szCs w:val="40"/>
          <w:lang w:eastAsia="en-ZA"/>
        </w:rPr>
        <w:br/>
      </w:r>
    </w:p>
    <w:p w:rsidR="00B769CC" w:rsidRDefault="00B769CC" w:rsidP="00B769CC">
      <w:pPr>
        <w:pStyle w:val="ListParagraph"/>
        <w:numPr>
          <w:ilvl w:val="0"/>
          <w:numId w:val="47"/>
        </w:numPr>
      </w:pPr>
      <w:r>
        <w:t xml:space="preserve">Public service departments at local, provincial and national levels. </w:t>
      </w:r>
    </w:p>
    <w:p w:rsidR="00B769CC" w:rsidRDefault="00B769CC" w:rsidP="00B769CC">
      <w:pPr>
        <w:pStyle w:val="ListParagraph"/>
        <w:numPr>
          <w:ilvl w:val="0"/>
          <w:numId w:val="47"/>
        </w:numPr>
      </w:pPr>
      <w:r>
        <w:t xml:space="preserve">Banks such as </w:t>
      </w:r>
      <w:hyperlink r:id="rId22" w:tgtFrame="_blank" w:history="1">
        <w:r>
          <w:rPr>
            <w:rStyle w:val="Hyperlink"/>
          </w:rPr>
          <w:t>ABSA</w:t>
        </w:r>
      </w:hyperlink>
      <w:r w:rsidR="000A47E0">
        <w:rPr>
          <w:rStyle w:val="FootnoteReference"/>
        </w:rPr>
        <w:footnoteReference w:id="15"/>
      </w:r>
      <w:r>
        <w:t xml:space="preserve">, </w:t>
      </w:r>
      <w:hyperlink r:id="rId23" w:tgtFrame="_blank" w:history="1">
        <w:r>
          <w:rPr>
            <w:rStyle w:val="Hyperlink"/>
          </w:rPr>
          <w:t>Standard</w:t>
        </w:r>
      </w:hyperlink>
      <w:r w:rsidR="000A47E0">
        <w:rPr>
          <w:rStyle w:val="FootnoteReference"/>
        </w:rPr>
        <w:footnoteReference w:id="16"/>
      </w:r>
      <w:r>
        <w:t xml:space="preserve">, </w:t>
      </w:r>
      <w:hyperlink r:id="rId24" w:tgtFrame="_blank" w:history="1">
        <w:r>
          <w:rPr>
            <w:rStyle w:val="Hyperlink"/>
          </w:rPr>
          <w:t>First National</w:t>
        </w:r>
      </w:hyperlink>
      <w:r>
        <w:t xml:space="preserve"> </w:t>
      </w:r>
      <w:r w:rsidR="000A47E0">
        <w:rPr>
          <w:rStyle w:val="FootnoteReference"/>
        </w:rPr>
        <w:footnoteReference w:id="17"/>
      </w:r>
    </w:p>
    <w:p w:rsidR="00B769CC" w:rsidRDefault="00B769CC" w:rsidP="00B769CC">
      <w:pPr>
        <w:pStyle w:val="ListParagraph"/>
        <w:numPr>
          <w:ilvl w:val="0"/>
          <w:numId w:val="47"/>
        </w:numPr>
      </w:pPr>
      <w:r>
        <w:t xml:space="preserve">Cell phone companies, e.g. </w:t>
      </w:r>
      <w:hyperlink r:id="rId25" w:tgtFrame="_blank" w:history="1">
        <w:r>
          <w:rPr>
            <w:rStyle w:val="Hyperlink"/>
          </w:rPr>
          <w:t>Cell C</w:t>
        </w:r>
      </w:hyperlink>
      <w:r w:rsidR="000A47E0">
        <w:rPr>
          <w:rStyle w:val="FootnoteReference"/>
        </w:rPr>
        <w:footnoteReference w:id="18"/>
      </w:r>
      <w:r>
        <w:t xml:space="preserve">, </w:t>
      </w:r>
      <w:hyperlink r:id="rId26" w:tgtFrame="_blank" w:history="1">
        <w:r>
          <w:rPr>
            <w:rStyle w:val="Hyperlink"/>
          </w:rPr>
          <w:t>MTN</w:t>
        </w:r>
      </w:hyperlink>
      <w:r w:rsidR="000A47E0">
        <w:rPr>
          <w:rStyle w:val="FootnoteReference"/>
        </w:rPr>
        <w:footnoteReference w:id="19"/>
      </w:r>
      <w:r>
        <w:t xml:space="preserve">, </w:t>
      </w:r>
      <w:hyperlink r:id="rId27" w:tgtFrame="_blank" w:history="1">
        <w:r>
          <w:rPr>
            <w:rStyle w:val="Hyperlink"/>
          </w:rPr>
          <w:t>Vodacom</w:t>
        </w:r>
      </w:hyperlink>
      <w:r w:rsidR="000A47E0">
        <w:rPr>
          <w:rStyle w:val="FootnoteReference"/>
        </w:rPr>
        <w:footnoteReference w:id="20"/>
      </w:r>
      <w:r>
        <w:t xml:space="preserve"> </w:t>
      </w:r>
    </w:p>
    <w:p w:rsidR="00B769CC" w:rsidRDefault="001C7E34" w:rsidP="00B769CC">
      <w:pPr>
        <w:pStyle w:val="ListParagraph"/>
        <w:numPr>
          <w:ilvl w:val="0"/>
          <w:numId w:val="47"/>
        </w:numPr>
      </w:pPr>
      <w:hyperlink r:id="rId28" w:tgtFrame="_blank" w:history="1">
        <w:r w:rsidR="00B769CC">
          <w:rPr>
            <w:rStyle w:val="Hyperlink"/>
          </w:rPr>
          <w:t>Telkom</w:t>
        </w:r>
      </w:hyperlink>
      <w:r w:rsidR="000A47E0">
        <w:rPr>
          <w:rStyle w:val="FootnoteReference"/>
        </w:rPr>
        <w:footnoteReference w:id="21"/>
      </w:r>
      <w:r w:rsidR="00B769CC">
        <w:t xml:space="preserve">, </w:t>
      </w:r>
      <w:hyperlink r:id="rId29" w:tgtFrame="_blank" w:history="1">
        <w:r w:rsidR="00B769CC">
          <w:rPr>
            <w:rStyle w:val="Hyperlink"/>
          </w:rPr>
          <w:t>Eskom</w:t>
        </w:r>
      </w:hyperlink>
      <w:r w:rsidR="000A47E0">
        <w:rPr>
          <w:rStyle w:val="FootnoteReference"/>
        </w:rPr>
        <w:footnoteReference w:id="22"/>
      </w:r>
      <w:r w:rsidR="00B769CC">
        <w:t xml:space="preserve">, </w:t>
      </w:r>
      <w:hyperlink r:id="rId30" w:tgtFrame="_blank" w:history="1">
        <w:r w:rsidR="00B769CC">
          <w:rPr>
            <w:rStyle w:val="Hyperlink"/>
          </w:rPr>
          <w:t>Transnet</w:t>
        </w:r>
      </w:hyperlink>
      <w:r w:rsidR="000A47E0">
        <w:rPr>
          <w:rStyle w:val="FootnoteReference"/>
        </w:rPr>
        <w:footnoteReference w:id="23"/>
      </w:r>
      <w:r w:rsidR="00B769CC">
        <w:t xml:space="preserve"> </w:t>
      </w:r>
    </w:p>
    <w:p w:rsidR="00B769CC" w:rsidRDefault="00B769CC" w:rsidP="00B769CC">
      <w:pPr>
        <w:pStyle w:val="ListParagraph"/>
        <w:numPr>
          <w:ilvl w:val="0"/>
          <w:numId w:val="41"/>
        </w:numPr>
      </w:pPr>
      <w:r>
        <w:t xml:space="preserve">Large and medium size companies </w:t>
      </w:r>
    </w:p>
    <w:p w:rsidR="00663E0F" w:rsidRPr="00EC5D49" w:rsidRDefault="00B769CC" w:rsidP="00B769CC">
      <w:pPr>
        <w:pStyle w:val="ListParagraph"/>
        <w:numPr>
          <w:ilvl w:val="0"/>
          <w:numId w:val="48"/>
        </w:numPr>
        <w:rPr>
          <w:lang w:eastAsia="en-ZA"/>
        </w:rPr>
      </w:pPr>
      <w:r>
        <w:t>IT consultancies</w:t>
      </w:r>
    </w:p>
    <w:p w:rsidR="00DB1D65" w:rsidRPr="00DB1D65" w:rsidRDefault="00B769CC" w:rsidP="00663E0F">
      <w:pPr>
        <w:spacing w:after="0" w:line="240" w:lineRule="auto"/>
        <w:rPr>
          <w:rFonts w:eastAsia="Times New Roman" w:cs="Times New Roman"/>
          <w:b/>
          <w:sz w:val="40"/>
          <w:szCs w:val="40"/>
          <w:lang w:eastAsia="en-ZA"/>
        </w:rPr>
      </w:pPr>
      <w:r>
        <w:rPr>
          <w:rFonts w:eastAsia="Times New Roman" w:cs="Times New Roman"/>
          <w:b/>
          <w:sz w:val="40"/>
          <w:szCs w:val="40"/>
          <w:lang w:eastAsia="en-ZA"/>
        </w:rPr>
        <w:br/>
      </w:r>
      <w:r w:rsidR="00DB1D65" w:rsidRPr="00DB1D65">
        <w:rPr>
          <w:rFonts w:eastAsia="Times New Roman" w:cs="Times New Roman"/>
          <w:b/>
          <w:sz w:val="40"/>
          <w:szCs w:val="40"/>
          <w:lang w:eastAsia="en-ZA"/>
        </w:rPr>
        <w:t>Find out more</w:t>
      </w:r>
    </w:p>
    <w:p w:rsidR="00B769CC" w:rsidRDefault="00042B4D" w:rsidP="00B769CC">
      <w:r>
        <w:br/>
      </w:r>
      <w:r w:rsidR="00B769CC">
        <w:t>Find out more about planning, buying and merchandising, bursaries and jobs:</w:t>
      </w:r>
    </w:p>
    <w:p w:rsidR="00B769CC" w:rsidRDefault="001C7E34" w:rsidP="00B769CC">
      <w:pPr>
        <w:numPr>
          <w:ilvl w:val="0"/>
          <w:numId w:val="49"/>
        </w:numPr>
        <w:spacing w:before="100" w:beforeAutospacing="1" w:after="100" w:afterAutospacing="1" w:line="240" w:lineRule="auto"/>
      </w:pPr>
      <w:hyperlink r:id="rId31" w:tgtFrame="_blank" w:history="1">
        <w:r w:rsidR="00B769CC">
          <w:rPr>
            <w:rStyle w:val="Hyperlink"/>
          </w:rPr>
          <w:t>Information on the A+ certification</w:t>
        </w:r>
      </w:hyperlink>
      <w:r w:rsidR="000A47E0">
        <w:rPr>
          <w:rStyle w:val="FootnoteReference"/>
        </w:rPr>
        <w:footnoteReference w:id="24"/>
      </w:r>
    </w:p>
    <w:p w:rsidR="00B769CC" w:rsidRDefault="001C7E34" w:rsidP="00B769CC">
      <w:pPr>
        <w:numPr>
          <w:ilvl w:val="0"/>
          <w:numId w:val="49"/>
        </w:numPr>
        <w:spacing w:before="100" w:beforeAutospacing="1" w:after="100" w:afterAutospacing="1" w:line="240" w:lineRule="auto"/>
      </w:pPr>
      <w:hyperlink r:id="rId32" w:tgtFrame="_blank" w:history="1">
        <w:r w:rsidR="00B769CC">
          <w:rPr>
            <w:rStyle w:val="Hyperlink"/>
          </w:rPr>
          <w:t>The Computing Technology Industry Association (CompTIA)</w:t>
        </w:r>
      </w:hyperlink>
      <w:r w:rsidR="000A47E0">
        <w:rPr>
          <w:rStyle w:val="FootnoteReference"/>
        </w:rPr>
        <w:footnoteReference w:id="25"/>
      </w:r>
      <w:r w:rsidR="00B769CC">
        <w:t>. It has a list of other certifications as well.</w:t>
      </w:r>
    </w:p>
    <w:p w:rsidR="00B769CC" w:rsidRDefault="00B769CC" w:rsidP="00B769CC">
      <w:pPr>
        <w:numPr>
          <w:ilvl w:val="0"/>
          <w:numId w:val="49"/>
        </w:numPr>
        <w:spacing w:before="100" w:beforeAutospacing="1" w:after="100" w:afterAutospacing="1" w:line="240" w:lineRule="auto"/>
      </w:pPr>
      <w:r>
        <w:t xml:space="preserve">A model of the </w:t>
      </w:r>
      <w:hyperlink r:id="rId33" w:tgtFrame="_blank" w:history="1">
        <w:r>
          <w:rPr>
            <w:rStyle w:val="Hyperlink"/>
          </w:rPr>
          <w:t>technical Microsoft certifications</w:t>
        </w:r>
      </w:hyperlink>
      <w:r w:rsidR="000A47E0">
        <w:rPr>
          <w:rStyle w:val="FootnoteReference"/>
        </w:rPr>
        <w:footnoteReference w:id="26"/>
      </w:r>
      <w:r>
        <w:t xml:space="preserve"> with descriptions</w:t>
      </w:r>
    </w:p>
    <w:p w:rsidR="00B769CC" w:rsidRDefault="001C7E34" w:rsidP="00B769CC">
      <w:pPr>
        <w:numPr>
          <w:ilvl w:val="0"/>
          <w:numId w:val="49"/>
        </w:numPr>
        <w:spacing w:before="100" w:beforeAutospacing="1" w:after="100" w:afterAutospacing="1" w:line="240" w:lineRule="auto"/>
      </w:pPr>
      <w:hyperlink r:id="rId34" w:tgtFrame="_blank" w:history="1">
        <w:r w:rsidR="00B769CC">
          <w:rPr>
            <w:rStyle w:val="Hyperlink"/>
          </w:rPr>
          <w:t>Techforum</w:t>
        </w:r>
      </w:hyperlink>
      <w:r w:rsidR="00C622BC">
        <w:rPr>
          <w:rStyle w:val="FootnoteReference"/>
        </w:rPr>
        <w:footnoteReference w:id="27"/>
      </w:r>
    </w:p>
    <w:p w:rsidR="00B769CC" w:rsidRDefault="00B769CC" w:rsidP="00B769CC">
      <w:pPr>
        <w:numPr>
          <w:ilvl w:val="0"/>
          <w:numId w:val="49"/>
        </w:numPr>
        <w:spacing w:before="100" w:beforeAutospacing="1" w:after="100" w:afterAutospacing="1" w:line="240" w:lineRule="auto"/>
      </w:pPr>
      <w:r>
        <w:t xml:space="preserve">A useful </w:t>
      </w:r>
      <w:hyperlink r:id="rId35" w:tgtFrame="_blank" w:history="1">
        <w:r>
          <w:rPr>
            <w:rStyle w:val="Hyperlink"/>
          </w:rPr>
          <w:t>computer science career guide</w:t>
        </w:r>
      </w:hyperlink>
      <w:r w:rsidR="00C622BC">
        <w:rPr>
          <w:rStyle w:val="FootnoteReference"/>
        </w:rPr>
        <w:footnoteReference w:id="28"/>
      </w:r>
      <w:r>
        <w:t xml:space="preserve"> with many links</w:t>
      </w:r>
    </w:p>
    <w:p w:rsidR="00B769CC" w:rsidRDefault="00B769CC" w:rsidP="00B769CC">
      <w:pPr>
        <w:numPr>
          <w:ilvl w:val="0"/>
          <w:numId w:val="49"/>
        </w:numPr>
        <w:spacing w:before="100" w:beforeAutospacing="1" w:after="100" w:afterAutospacing="1" w:line="240" w:lineRule="auto"/>
      </w:pPr>
      <w:r>
        <w:t xml:space="preserve">An </w:t>
      </w:r>
      <w:hyperlink r:id="rId36" w:tgtFrame="_blank" w:history="1">
        <w:r>
          <w:rPr>
            <w:rStyle w:val="Hyperlink"/>
          </w:rPr>
          <w:t>article about the demand for ICT skills</w:t>
        </w:r>
      </w:hyperlink>
      <w:r w:rsidR="00C622BC">
        <w:rPr>
          <w:rStyle w:val="FootnoteReference"/>
        </w:rPr>
        <w:footnoteReference w:id="29"/>
      </w:r>
    </w:p>
    <w:p w:rsidR="00B769CC" w:rsidRDefault="001C7E34" w:rsidP="00B769CC">
      <w:pPr>
        <w:numPr>
          <w:ilvl w:val="0"/>
          <w:numId w:val="49"/>
        </w:numPr>
        <w:spacing w:before="100" w:beforeAutospacing="1" w:after="100" w:afterAutospacing="1" w:line="240" w:lineRule="auto"/>
      </w:pPr>
      <w:hyperlink r:id="rId37" w:tgtFrame="_blank" w:history="1">
        <w:r w:rsidR="00B769CC">
          <w:rPr>
            <w:rStyle w:val="Hyperlink"/>
          </w:rPr>
          <w:t>A 2006 article</w:t>
        </w:r>
      </w:hyperlink>
      <w:r w:rsidR="00C622BC">
        <w:rPr>
          <w:rStyle w:val="FootnoteReference"/>
        </w:rPr>
        <w:footnoteReference w:id="30"/>
      </w:r>
      <w:r w:rsidR="00B769CC">
        <w:t xml:space="preserve"> – ICT sector seeks experience, makes the point about the value of vendors' certification for one or more of their products when seeking employment in the sector.</w:t>
      </w:r>
    </w:p>
    <w:p w:rsidR="00B769CC" w:rsidRDefault="00B769CC" w:rsidP="00B769CC">
      <w:pPr>
        <w:numPr>
          <w:ilvl w:val="0"/>
          <w:numId w:val="49"/>
        </w:numPr>
        <w:spacing w:before="100" w:beforeAutospacing="1" w:after="100" w:afterAutospacing="1" w:line="240" w:lineRule="auto"/>
      </w:pPr>
      <w:r>
        <w:lastRenderedPageBreak/>
        <w:t xml:space="preserve">This </w:t>
      </w:r>
      <w:hyperlink r:id="rId38" w:tgtFrame="_blank" w:history="1">
        <w:r>
          <w:rPr>
            <w:rStyle w:val="Hyperlink"/>
          </w:rPr>
          <w:t>fact sheet from the Human Science Research Council (HSRC)</w:t>
        </w:r>
      </w:hyperlink>
      <w:r w:rsidR="00C622BC">
        <w:rPr>
          <w:rStyle w:val="FootnoteReference"/>
        </w:rPr>
        <w:footnoteReference w:id="31"/>
      </w:r>
      <w:r>
        <w:t xml:space="preserve"> should be read in conjunction with the previous article. It provides a useful picture of changes in opportunities over the last number of years and how fluctuations in the supply and demand of particular skills can influence job opportunities.</w:t>
      </w:r>
    </w:p>
    <w:p w:rsidR="00042B4D" w:rsidRDefault="00042B4D" w:rsidP="00B769CC">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42B4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B769CC" w:rsidRPr="00B769CC" w:rsidRDefault="00B769CC" w:rsidP="00B769CC">
      <w:pPr>
        <w:rPr>
          <w:lang w:eastAsia="en-ZA"/>
        </w:rPr>
      </w:pPr>
      <w:r w:rsidRPr="00B769CC">
        <w:rPr>
          <w:lang w:eastAsia="en-ZA"/>
        </w:rPr>
        <w:t xml:space="preserve">This quick quiz can help you to identify whether you are suited for this occupation. </w:t>
      </w:r>
    </w:p>
    <w:tbl>
      <w:tblPr>
        <w:tblW w:w="4838"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730"/>
        <w:gridCol w:w="1560"/>
        <w:gridCol w:w="1560"/>
      </w:tblGrid>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b/>
                <w:bCs/>
                <w:lang w:eastAsia="en-ZA"/>
              </w:rPr>
              <w:t xml:space="preserve">Quiz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b/>
                <w:bCs/>
                <w:lang w:eastAsia="en-ZA"/>
              </w:rPr>
              <w:t xml:space="preserve">Yes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b/>
                <w:bCs/>
                <w:lang w:eastAsia="en-ZA"/>
              </w:rPr>
              <w:t xml:space="preserve">No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creative and innovative, and find it easy to come up with new ideas?</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flexible and resourceful?</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able to cope with stress without too much difficulty?</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interested in finding out why people behave as they do?</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good at working with numbers and financial calculations?</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Can you communicate clearly and in an interesting way both orally and in writing?</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persuasive?</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Do you enjoy competing?</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Are you able to work with all kinds of people?</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r w:rsidR="00B769CC" w:rsidRPr="00B769CC" w:rsidTr="00B769CC">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Do you like to keep up to date with new ideas and trends?</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B769CC" w:rsidRPr="00B769CC" w:rsidRDefault="00B769CC" w:rsidP="00B769CC">
            <w:pPr>
              <w:rPr>
                <w:lang w:eastAsia="en-ZA"/>
              </w:rPr>
            </w:pPr>
            <w:r w:rsidRPr="00B769CC">
              <w:rPr>
                <w:lang w:eastAsia="en-ZA"/>
              </w:rPr>
              <w:t> </w:t>
            </w:r>
          </w:p>
        </w:tc>
      </w:tr>
    </w:tbl>
    <w:p w:rsidR="00B769CC" w:rsidRPr="00B769CC" w:rsidRDefault="00B769CC" w:rsidP="00B769CC">
      <w:pPr>
        <w:rPr>
          <w:lang w:eastAsia="en-ZA"/>
        </w:rPr>
      </w:pPr>
      <w:r>
        <w:rPr>
          <w:lang w:eastAsia="en-ZA"/>
        </w:rPr>
        <w:br/>
      </w:r>
      <w:r w:rsidRPr="00B769CC">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39"/>
      <w:footerReference w:type="default" r:id="rId4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E69" w:rsidRDefault="00533E69" w:rsidP="00DB1D65">
      <w:pPr>
        <w:spacing w:after="0" w:line="240" w:lineRule="auto"/>
      </w:pPr>
      <w:r>
        <w:separator/>
      </w:r>
    </w:p>
  </w:endnote>
  <w:endnote w:type="continuationSeparator" w:id="0">
    <w:p w:rsidR="00533E69" w:rsidRDefault="00533E69"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E69" w:rsidRDefault="00533E69" w:rsidP="00DB1D65">
      <w:pPr>
        <w:spacing w:after="0" w:line="240" w:lineRule="auto"/>
      </w:pPr>
      <w:r>
        <w:separator/>
      </w:r>
    </w:p>
  </w:footnote>
  <w:footnote w:type="continuationSeparator" w:id="0">
    <w:p w:rsidR="00533E69" w:rsidRDefault="00533E69" w:rsidP="00DB1D65">
      <w:pPr>
        <w:spacing w:after="0" w:line="240" w:lineRule="auto"/>
      </w:pPr>
      <w:r>
        <w:continuationSeparator/>
      </w:r>
    </w:p>
  </w:footnote>
  <w:footnote w:id="1">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http://www.puk.ac.za/fakulteite/ing/electrical/index_e.html</w:t>
      </w:r>
    </w:p>
  </w:footnote>
  <w:footnote w:id="2">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http://www.uj.ac.za/csweb/Courses/Undergraduate/BScIT/tabid/8855/Default.aspx</w:t>
      </w:r>
    </w:p>
  </w:footnote>
  <w:footnote w:id="3">
    <w:p w:rsidR="000A47E0" w:rsidRDefault="000A47E0">
      <w:pPr>
        <w:pStyle w:val="FootnoteText"/>
      </w:pPr>
      <w:r w:rsidRPr="00C622BC">
        <w:rPr>
          <w:rStyle w:val="FootnoteReference"/>
          <w:sz w:val="16"/>
          <w:szCs w:val="16"/>
        </w:rPr>
        <w:footnoteRef/>
      </w:r>
      <w:r w:rsidRPr="00C622BC">
        <w:rPr>
          <w:sz w:val="16"/>
          <w:szCs w:val="16"/>
        </w:rPr>
        <w:t xml:space="preserve"> http://www.ul.ac.za/index.php?Entity=School%20Main%20Menu&amp;school_id=1</w:t>
      </w:r>
    </w:p>
  </w:footnote>
  <w:footnote w:id="4">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http://www.cs.up.ac.za/prospective/undergrad</w:t>
      </w:r>
    </w:p>
  </w:footnote>
  <w:footnote w:id="5">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http://www.cs.wits.ac.za/</w:t>
      </w:r>
    </w:p>
  </w:footnote>
  <w:footnote w:id="6">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http://www.univen.ac.za/math_natural_sciences/computer.html</w:t>
      </w:r>
    </w:p>
  </w:footnote>
  <w:footnote w:id="7">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http://brochure.unisa.ac.za/brochure/showprev.aspx?d=s_7786&amp;f=s_7788</w:t>
      </w:r>
    </w:p>
  </w:footnote>
  <w:footnote w:id="8">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http://www.tut.ac.za/Students/facultiesdepartments/informationcommunicationtech/departments/Documents/comp_networks.pdf</w:t>
      </w:r>
    </w:p>
  </w:footnote>
  <w:footnote w:id="9">
    <w:p w:rsidR="000A47E0" w:rsidRDefault="000A47E0">
      <w:pPr>
        <w:pStyle w:val="FootnoteText"/>
      </w:pPr>
      <w:r w:rsidRPr="00C622BC">
        <w:rPr>
          <w:rStyle w:val="FootnoteReference"/>
          <w:sz w:val="16"/>
          <w:szCs w:val="16"/>
        </w:rPr>
        <w:footnoteRef/>
      </w:r>
      <w:r w:rsidRPr="00C622BC">
        <w:rPr>
          <w:sz w:val="16"/>
          <w:szCs w:val="16"/>
        </w:rPr>
        <w:t xml:space="preserve"> http://www.uj.ac.za/Default.aspx?alias=www.uj.ac.za/compengineer</w:t>
      </w:r>
    </w:p>
  </w:footnote>
  <w:footnote w:id="10">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http://brochure.unisa.ac.za/brochure/showprev.aspx?d=l_4_23&amp;f=p_NDEEN</w:t>
      </w:r>
    </w:p>
  </w:footnote>
  <w:footnote w:id="11">
    <w:p w:rsidR="000A47E0" w:rsidRDefault="000A47E0">
      <w:pPr>
        <w:pStyle w:val="FootnoteText"/>
      </w:pPr>
      <w:r w:rsidRPr="00C622BC">
        <w:rPr>
          <w:rStyle w:val="FootnoteReference"/>
          <w:sz w:val="16"/>
          <w:szCs w:val="16"/>
        </w:rPr>
        <w:footnoteRef/>
      </w:r>
      <w:r w:rsidRPr="00C622BC">
        <w:rPr>
          <w:sz w:val="16"/>
          <w:szCs w:val="16"/>
        </w:rPr>
        <w:t xml:space="preserve"> http://www.vut.ac.za/new/index.php?option=com_content&amp;view=article&amp;id=47&amp;Itemid=693</w:t>
      </w:r>
    </w:p>
  </w:footnote>
  <w:footnote w:id="12">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http://www.microsoft.com/learning/mcp/default.mspx</w:t>
      </w:r>
    </w:p>
  </w:footnote>
  <w:footnote w:id="13">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http://www.trainingweb.co.za/CourseCompanies.asp?CourseID=414&amp;Category=IT%20and%20Business%20management</w:t>
      </w:r>
    </w:p>
  </w:footnote>
  <w:footnote w:id="14">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http://www.itweb.co.za/events/ictskills/survey.asp</w:t>
      </w:r>
    </w:p>
  </w:footnote>
  <w:footnote w:id="15">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http://www.absa.co.za/</w:t>
      </w:r>
    </w:p>
  </w:footnote>
  <w:footnote w:id="16">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http://www.standardbank.co.za/</w:t>
      </w:r>
    </w:p>
  </w:footnote>
  <w:footnote w:id="17">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http://www.fnb.co.za/</w:t>
      </w:r>
    </w:p>
  </w:footnote>
  <w:footnote w:id="18">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http://www.cellc.co.za/</w:t>
      </w:r>
    </w:p>
  </w:footnote>
  <w:footnote w:id="19">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http://www.mtn.co.za/</w:t>
      </w:r>
    </w:p>
  </w:footnote>
  <w:footnote w:id="20">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http://www.vodacom.co.za/</w:t>
      </w:r>
    </w:p>
  </w:footnote>
  <w:footnote w:id="21">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http://www.telkom.co.za/</w:t>
      </w:r>
    </w:p>
  </w:footnote>
  <w:footnote w:id="22">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http://www.eskom.co.za/</w:t>
      </w:r>
    </w:p>
  </w:footnote>
  <w:footnote w:id="23">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http://www.transnet.ne/</w:t>
      </w:r>
    </w:p>
  </w:footnote>
  <w:footnote w:id="24">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http://www.proprofs.com/certification/comptia/a-plus/articles/what-is-a+.shtml</w:t>
      </w:r>
    </w:p>
  </w:footnote>
  <w:footnote w:id="25">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http://certification.comptia.org/network</w:t>
      </w:r>
    </w:p>
  </w:footnote>
  <w:footnote w:id="26">
    <w:p w:rsidR="000A47E0" w:rsidRPr="00C622BC" w:rsidRDefault="000A47E0">
      <w:pPr>
        <w:pStyle w:val="FootnoteText"/>
        <w:rPr>
          <w:sz w:val="16"/>
          <w:szCs w:val="16"/>
        </w:rPr>
      </w:pPr>
      <w:r w:rsidRPr="00C622BC">
        <w:rPr>
          <w:rStyle w:val="FootnoteReference"/>
          <w:sz w:val="16"/>
          <w:szCs w:val="16"/>
        </w:rPr>
        <w:footnoteRef/>
      </w:r>
      <w:r w:rsidRPr="00C622BC">
        <w:rPr>
          <w:sz w:val="16"/>
          <w:szCs w:val="16"/>
        </w:rPr>
        <w:t xml:space="preserve"> http://www.microsoft.com/learning/mcp/default.mspx</w:t>
      </w:r>
    </w:p>
  </w:footnote>
  <w:footnote w:id="27">
    <w:p w:rsidR="00C622BC" w:rsidRDefault="00C622BC">
      <w:pPr>
        <w:pStyle w:val="FootnoteText"/>
      </w:pPr>
      <w:r w:rsidRPr="00C622BC">
        <w:rPr>
          <w:rStyle w:val="FootnoteReference"/>
          <w:sz w:val="16"/>
          <w:szCs w:val="16"/>
        </w:rPr>
        <w:footnoteRef/>
      </w:r>
      <w:r w:rsidRPr="00C622BC">
        <w:rPr>
          <w:sz w:val="16"/>
          <w:szCs w:val="16"/>
        </w:rPr>
        <w:t xml:space="preserve"> http://www.itweb.co.za/sections/techforum</w:t>
      </w:r>
    </w:p>
  </w:footnote>
  <w:footnote w:id="28">
    <w:p w:rsidR="00C622BC" w:rsidRPr="00C622BC" w:rsidRDefault="00C622BC">
      <w:pPr>
        <w:pStyle w:val="FootnoteText"/>
        <w:rPr>
          <w:sz w:val="16"/>
          <w:szCs w:val="16"/>
        </w:rPr>
      </w:pPr>
      <w:r w:rsidRPr="00C622BC">
        <w:rPr>
          <w:rStyle w:val="FootnoteReference"/>
          <w:sz w:val="16"/>
          <w:szCs w:val="16"/>
        </w:rPr>
        <w:footnoteRef/>
      </w:r>
      <w:r w:rsidRPr="00C622BC">
        <w:rPr>
          <w:sz w:val="16"/>
          <w:szCs w:val="16"/>
        </w:rPr>
        <w:t xml:space="preserve"> http://www.khake.com/page17.html</w:t>
      </w:r>
    </w:p>
  </w:footnote>
  <w:footnote w:id="29">
    <w:p w:rsidR="00C622BC" w:rsidRPr="00C622BC" w:rsidRDefault="00C622BC">
      <w:pPr>
        <w:pStyle w:val="FootnoteText"/>
        <w:rPr>
          <w:sz w:val="16"/>
          <w:szCs w:val="16"/>
        </w:rPr>
      </w:pPr>
      <w:r w:rsidRPr="00C622BC">
        <w:rPr>
          <w:rStyle w:val="FootnoteReference"/>
          <w:sz w:val="16"/>
          <w:szCs w:val="16"/>
        </w:rPr>
        <w:footnoteRef/>
      </w:r>
      <w:r w:rsidRPr="00C622BC">
        <w:rPr>
          <w:sz w:val="16"/>
          <w:szCs w:val="16"/>
        </w:rPr>
        <w:t xml:space="preserve"> http://www.gradx.net/article/articleview/426/1/75</w:t>
      </w:r>
    </w:p>
  </w:footnote>
  <w:footnote w:id="30">
    <w:p w:rsidR="00C622BC" w:rsidRPr="00C622BC" w:rsidRDefault="00C622BC">
      <w:pPr>
        <w:pStyle w:val="FootnoteText"/>
        <w:rPr>
          <w:sz w:val="16"/>
          <w:szCs w:val="16"/>
        </w:rPr>
      </w:pPr>
      <w:r w:rsidRPr="00C622BC">
        <w:rPr>
          <w:rStyle w:val="FootnoteReference"/>
          <w:sz w:val="16"/>
          <w:szCs w:val="16"/>
        </w:rPr>
        <w:footnoteRef/>
      </w:r>
      <w:r w:rsidRPr="00C622BC">
        <w:rPr>
          <w:sz w:val="16"/>
          <w:szCs w:val="16"/>
        </w:rPr>
        <w:t xml:space="preserve"> http://www.gradx.net/article/articleview/231/1/75</w:t>
      </w:r>
    </w:p>
  </w:footnote>
  <w:footnote w:id="31">
    <w:p w:rsidR="00C622BC" w:rsidRDefault="00C622BC">
      <w:pPr>
        <w:pStyle w:val="FootnoteText"/>
      </w:pPr>
      <w:r w:rsidRPr="00C622BC">
        <w:rPr>
          <w:rStyle w:val="FootnoteReference"/>
          <w:sz w:val="16"/>
          <w:szCs w:val="16"/>
        </w:rPr>
        <w:footnoteRef/>
      </w:r>
      <w:r w:rsidRPr="00C622BC">
        <w:rPr>
          <w:sz w:val="16"/>
          <w:szCs w:val="16"/>
        </w:rPr>
        <w:t xml:space="preserve"> http://www.hsrc.ac.za/Factsheet-9.phtml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DBD"/>
    <w:multiLevelType w:val="hybridMultilevel"/>
    <w:tmpl w:val="2C06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B532C"/>
    <w:multiLevelType w:val="multilevel"/>
    <w:tmpl w:val="EC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C81507"/>
    <w:multiLevelType w:val="multilevel"/>
    <w:tmpl w:val="D826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8581D"/>
    <w:multiLevelType w:val="multilevel"/>
    <w:tmpl w:val="2A80E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0CCB7BEB"/>
    <w:multiLevelType w:val="multilevel"/>
    <w:tmpl w:val="898E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CF21DE"/>
    <w:multiLevelType w:val="hybridMultilevel"/>
    <w:tmpl w:val="DC3EE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0070967"/>
    <w:multiLevelType w:val="multilevel"/>
    <w:tmpl w:val="C62C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593FC8"/>
    <w:multiLevelType w:val="hybridMultilevel"/>
    <w:tmpl w:val="2C4E0D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12D655F2"/>
    <w:multiLevelType w:val="hybridMultilevel"/>
    <w:tmpl w:val="B6EAC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132B1EE5"/>
    <w:multiLevelType w:val="multilevel"/>
    <w:tmpl w:val="FB8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59370B"/>
    <w:multiLevelType w:val="multilevel"/>
    <w:tmpl w:val="E4D4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FE2AED"/>
    <w:multiLevelType w:val="multilevel"/>
    <w:tmpl w:val="0D10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2E3528"/>
    <w:multiLevelType w:val="hybridMultilevel"/>
    <w:tmpl w:val="020E23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2CAF798E"/>
    <w:multiLevelType w:val="multilevel"/>
    <w:tmpl w:val="0098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31036E74"/>
    <w:multiLevelType w:val="multilevel"/>
    <w:tmpl w:val="3A1C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475A57"/>
    <w:multiLevelType w:val="multilevel"/>
    <w:tmpl w:val="E63E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415A7A"/>
    <w:multiLevelType w:val="multilevel"/>
    <w:tmpl w:val="ABB2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47069BF"/>
    <w:multiLevelType w:val="multilevel"/>
    <w:tmpl w:val="1B8E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4747E5A"/>
    <w:multiLevelType w:val="multilevel"/>
    <w:tmpl w:val="4A6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6DF441F"/>
    <w:multiLevelType w:val="hybridMultilevel"/>
    <w:tmpl w:val="17A229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3D4A06D5"/>
    <w:multiLevelType w:val="multilevel"/>
    <w:tmpl w:val="8E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1D97668"/>
    <w:multiLevelType w:val="hybridMultilevel"/>
    <w:tmpl w:val="726E6E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49114647"/>
    <w:multiLevelType w:val="multilevel"/>
    <w:tmpl w:val="C75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295E4A"/>
    <w:multiLevelType w:val="multilevel"/>
    <w:tmpl w:val="2908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7E199E"/>
    <w:multiLevelType w:val="hybridMultilevel"/>
    <w:tmpl w:val="F6D4C8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56DB560C"/>
    <w:multiLevelType w:val="hybridMultilevel"/>
    <w:tmpl w:val="BA2E1E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58DF34EC"/>
    <w:multiLevelType w:val="multilevel"/>
    <w:tmpl w:val="132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302864"/>
    <w:multiLevelType w:val="multilevel"/>
    <w:tmpl w:val="76F2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F0B6FF3"/>
    <w:multiLevelType w:val="multilevel"/>
    <w:tmpl w:val="F806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69773E"/>
    <w:multiLevelType w:val="hybridMultilevel"/>
    <w:tmpl w:val="A684C2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63836ABF"/>
    <w:multiLevelType w:val="multilevel"/>
    <w:tmpl w:val="DC56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3AD2484"/>
    <w:multiLevelType w:val="multilevel"/>
    <w:tmpl w:val="2FE6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5FC4AF7"/>
    <w:multiLevelType w:val="multilevel"/>
    <w:tmpl w:val="2FF8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83E4FD7"/>
    <w:multiLevelType w:val="multilevel"/>
    <w:tmpl w:val="3D9CF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9885DC2"/>
    <w:multiLevelType w:val="hybridMultilevel"/>
    <w:tmpl w:val="58B0C7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6F1D6EFE"/>
    <w:multiLevelType w:val="hybridMultilevel"/>
    <w:tmpl w:val="94C25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4902C1"/>
    <w:multiLevelType w:val="multilevel"/>
    <w:tmpl w:val="D082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7"/>
  </w:num>
  <w:num w:numId="3">
    <w:abstractNumId w:val="32"/>
  </w:num>
  <w:num w:numId="4">
    <w:abstractNumId w:val="15"/>
  </w:num>
  <w:num w:numId="5">
    <w:abstractNumId w:val="8"/>
  </w:num>
  <w:num w:numId="6">
    <w:abstractNumId w:val="16"/>
  </w:num>
  <w:num w:numId="7">
    <w:abstractNumId w:val="2"/>
  </w:num>
  <w:num w:numId="8">
    <w:abstractNumId w:val="21"/>
  </w:num>
  <w:num w:numId="9">
    <w:abstractNumId w:val="46"/>
  </w:num>
  <w:num w:numId="10">
    <w:abstractNumId w:val="33"/>
  </w:num>
  <w:num w:numId="11">
    <w:abstractNumId w:val="6"/>
  </w:num>
  <w:num w:numId="12">
    <w:abstractNumId w:val="20"/>
  </w:num>
  <w:num w:numId="13">
    <w:abstractNumId w:val="24"/>
  </w:num>
  <w:num w:numId="14">
    <w:abstractNumId w:val="17"/>
  </w:num>
  <w:num w:numId="15">
    <w:abstractNumId w:val="9"/>
  </w:num>
  <w:num w:numId="16">
    <w:abstractNumId w:val="0"/>
  </w:num>
  <w:num w:numId="17">
    <w:abstractNumId w:val="13"/>
  </w:num>
  <w:num w:numId="18">
    <w:abstractNumId w:val="26"/>
  </w:num>
  <w:num w:numId="19">
    <w:abstractNumId w:val="30"/>
  </w:num>
  <w:num w:numId="20">
    <w:abstractNumId w:val="12"/>
  </w:num>
  <w:num w:numId="21">
    <w:abstractNumId w:val="23"/>
  </w:num>
  <w:num w:numId="22">
    <w:abstractNumId w:val="45"/>
  </w:num>
  <w:num w:numId="23">
    <w:abstractNumId w:val="28"/>
  </w:num>
  <w:num w:numId="24">
    <w:abstractNumId w:val="3"/>
  </w:num>
  <w:num w:numId="25">
    <w:abstractNumId w:val="19"/>
  </w:num>
  <w:num w:numId="26">
    <w:abstractNumId w:val="35"/>
  </w:num>
  <w:num w:numId="27">
    <w:abstractNumId w:val="40"/>
  </w:num>
  <w:num w:numId="28">
    <w:abstractNumId w:val="11"/>
  </w:num>
  <w:num w:numId="29">
    <w:abstractNumId w:val="25"/>
  </w:num>
  <w:num w:numId="30">
    <w:abstractNumId w:val="44"/>
  </w:num>
  <w:num w:numId="31">
    <w:abstractNumId w:val="36"/>
  </w:num>
  <w:num w:numId="32">
    <w:abstractNumId w:val="38"/>
  </w:num>
  <w:num w:numId="33">
    <w:abstractNumId w:val="4"/>
  </w:num>
  <w:num w:numId="34">
    <w:abstractNumId w:val="39"/>
  </w:num>
  <w:num w:numId="35">
    <w:abstractNumId w:val="5"/>
  </w:num>
  <w:num w:numId="36">
    <w:abstractNumId w:val="22"/>
  </w:num>
  <w:num w:numId="37">
    <w:abstractNumId w:val="34"/>
  </w:num>
  <w:num w:numId="38">
    <w:abstractNumId w:val="37"/>
  </w:num>
  <w:num w:numId="39">
    <w:abstractNumId w:val="43"/>
  </w:num>
  <w:num w:numId="40">
    <w:abstractNumId w:val="41"/>
  </w:num>
  <w:num w:numId="41">
    <w:abstractNumId w:val="27"/>
  </w:num>
  <w:num w:numId="42">
    <w:abstractNumId w:val="14"/>
  </w:num>
  <w:num w:numId="43">
    <w:abstractNumId w:val="7"/>
  </w:num>
  <w:num w:numId="44">
    <w:abstractNumId w:val="10"/>
  </w:num>
  <w:num w:numId="45">
    <w:abstractNumId w:val="42"/>
  </w:num>
  <w:num w:numId="46">
    <w:abstractNumId w:val="31"/>
  </w:num>
  <w:num w:numId="47">
    <w:abstractNumId w:val="29"/>
  </w:num>
  <w:num w:numId="48">
    <w:abstractNumId w:val="18"/>
  </w:num>
  <w:num w:numId="49">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7650"/>
  </w:hdrShapeDefaults>
  <w:footnotePr>
    <w:footnote w:id="-1"/>
    <w:footnote w:id="0"/>
  </w:footnotePr>
  <w:endnotePr>
    <w:endnote w:id="-1"/>
    <w:endnote w:id="0"/>
  </w:endnotePr>
  <w:compat/>
  <w:rsids>
    <w:rsidRoot w:val="00DB1D65"/>
    <w:rsid w:val="00042B4D"/>
    <w:rsid w:val="000A47E0"/>
    <w:rsid w:val="00100E0A"/>
    <w:rsid w:val="00176235"/>
    <w:rsid w:val="001C7E34"/>
    <w:rsid w:val="002B564F"/>
    <w:rsid w:val="00402813"/>
    <w:rsid w:val="00450D37"/>
    <w:rsid w:val="0048397D"/>
    <w:rsid w:val="004B183C"/>
    <w:rsid w:val="00533E69"/>
    <w:rsid w:val="005855D9"/>
    <w:rsid w:val="0063147B"/>
    <w:rsid w:val="00663E0F"/>
    <w:rsid w:val="0080563D"/>
    <w:rsid w:val="0081264F"/>
    <w:rsid w:val="008600B1"/>
    <w:rsid w:val="008A1F97"/>
    <w:rsid w:val="008F494D"/>
    <w:rsid w:val="008F75A0"/>
    <w:rsid w:val="00921389"/>
    <w:rsid w:val="00937203"/>
    <w:rsid w:val="009529B0"/>
    <w:rsid w:val="009A6CA8"/>
    <w:rsid w:val="009C2D8A"/>
    <w:rsid w:val="009D43F7"/>
    <w:rsid w:val="00A7701A"/>
    <w:rsid w:val="00AC38B1"/>
    <w:rsid w:val="00AC4725"/>
    <w:rsid w:val="00AD37D2"/>
    <w:rsid w:val="00B769CC"/>
    <w:rsid w:val="00BD7F9E"/>
    <w:rsid w:val="00C52B3D"/>
    <w:rsid w:val="00C622BC"/>
    <w:rsid w:val="00D02044"/>
    <w:rsid w:val="00D84901"/>
    <w:rsid w:val="00DB1D65"/>
    <w:rsid w:val="00E37BC8"/>
    <w:rsid w:val="00EB3F30"/>
    <w:rsid w:val="00EC5D49"/>
    <w:rsid w:val="00EE213E"/>
    <w:rsid w:val="00F7286D"/>
    <w:rsid w:val="00FA2FCE"/>
    <w:rsid w:val="00FD6D6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0A47E0"/>
    <w:pPr>
      <w:keepNext/>
      <w:keepLines/>
      <w:spacing w:before="200" w:after="0"/>
      <w:outlineLvl w:val="2"/>
    </w:pPr>
    <w:rPr>
      <w:rFonts w:asciiTheme="majorHAnsi" w:eastAsiaTheme="majorEastAsia" w:hAnsiTheme="majorHAnsi" w:cstheme="majorBidi"/>
      <w:b/>
      <w:bCs/>
      <w:color w:val="3B13E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AC38B1"/>
    <w:rPr>
      <w:i/>
      <w:iCs/>
    </w:rPr>
  </w:style>
  <w:style w:type="paragraph" w:styleId="FootnoteText">
    <w:name w:val="footnote text"/>
    <w:basedOn w:val="Normal"/>
    <w:link w:val="FootnoteTextChar"/>
    <w:uiPriority w:val="99"/>
    <w:semiHidden/>
    <w:unhideWhenUsed/>
    <w:rsid w:val="00AC3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8B1"/>
    <w:rPr>
      <w:rFonts w:ascii="Georgia" w:hAnsi="Georgia"/>
      <w:sz w:val="20"/>
      <w:szCs w:val="20"/>
    </w:rPr>
  </w:style>
  <w:style w:type="character" w:styleId="FootnoteReference">
    <w:name w:val="footnote reference"/>
    <w:basedOn w:val="DefaultParagraphFont"/>
    <w:uiPriority w:val="99"/>
    <w:semiHidden/>
    <w:unhideWhenUsed/>
    <w:rsid w:val="00AC38B1"/>
    <w:rPr>
      <w:vertAlign w:val="superscript"/>
    </w:rPr>
  </w:style>
  <w:style w:type="character" w:customStyle="1" w:styleId="Heading3Char">
    <w:name w:val="Heading 3 Char"/>
    <w:basedOn w:val="DefaultParagraphFont"/>
    <w:link w:val="Heading3"/>
    <w:uiPriority w:val="9"/>
    <w:rsid w:val="000A47E0"/>
    <w:rPr>
      <w:rFonts w:asciiTheme="majorHAnsi" w:eastAsiaTheme="majorEastAsia" w:hAnsiTheme="majorHAnsi" w:cstheme="majorBidi"/>
      <w:b/>
      <w:bCs/>
      <w:color w:val="3B13E3"/>
      <w:sz w:val="24"/>
    </w:rPr>
  </w:style>
</w:styles>
</file>

<file path=word/webSettings.xml><?xml version="1.0" encoding="utf-8"?>
<w:webSettings xmlns:r="http://schemas.openxmlformats.org/officeDocument/2006/relationships" xmlns:w="http://schemas.openxmlformats.org/wordprocessingml/2006/main">
  <w:divs>
    <w:div w:id="51853726">
      <w:bodyDiv w:val="1"/>
      <w:marLeft w:val="0"/>
      <w:marRight w:val="0"/>
      <w:marTop w:val="0"/>
      <w:marBottom w:val="0"/>
      <w:divBdr>
        <w:top w:val="none" w:sz="0" w:space="0" w:color="auto"/>
        <w:left w:val="none" w:sz="0" w:space="0" w:color="auto"/>
        <w:bottom w:val="none" w:sz="0" w:space="0" w:color="auto"/>
        <w:right w:val="none" w:sz="0" w:space="0" w:color="auto"/>
      </w:divBdr>
    </w:div>
    <w:div w:id="107700760">
      <w:bodyDiv w:val="1"/>
      <w:marLeft w:val="0"/>
      <w:marRight w:val="0"/>
      <w:marTop w:val="0"/>
      <w:marBottom w:val="0"/>
      <w:divBdr>
        <w:top w:val="none" w:sz="0" w:space="0" w:color="auto"/>
        <w:left w:val="none" w:sz="0" w:space="0" w:color="auto"/>
        <w:bottom w:val="none" w:sz="0" w:space="0" w:color="auto"/>
        <w:right w:val="none" w:sz="0" w:space="0" w:color="auto"/>
      </w:divBdr>
    </w:div>
    <w:div w:id="127942945">
      <w:bodyDiv w:val="1"/>
      <w:marLeft w:val="0"/>
      <w:marRight w:val="0"/>
      <w:marTop w:val="0"/>
      <w:marBottom w:val="0"/>
      <w:divBdr>
        <w:top w:val="none" w:sz="0" w:space="0" w:color="auto"/>
        <w:left w:val="none" w:sz="0" w:space="0" w:color="auto"/>
        <w:bottom w:val="none" w:sz="0" w:space="0" w:color="auto"/>
        <w:right w:val="none" w:sz="0" w:space="0" w:color="auto"/>
      </w:divBdr>
    </w:div>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164439700">
      <w:bodyDiv w:val="1"/>
      <w:marLeft w:val="0"/>
      <w:marRight w:val="0"/>
      <w:marTop w:val="0"/>
      <w:marBottom w:val="0"/>
      <w:divBdr>
        <w:top w:val="none" w:sz="0" w:space="0" w:color="auto"/>
        <w:left w:val="none" w:sz="0" w:space="0" w:color="auto"/>
        <w:bottom w:val="none" w:sz="0" w:space="0" w:color="auto"/>
        <w:right w:val="none" w:sz="0" w:space="0" w:color="auto"/>
      </w:divBdr>
    </w:div>
    <w:div w:id="169872504">
      <w:bodyDiv w:val="1"/>
      <w:marLeft w:val="0"/>
      <w:marRight w:val="0"/>
      <w:marTop w:val="0"/>
      <w:marBottom w:val="0"/>
      <w:divBdr>
        <w:top w:val="none" w:sz="0" w:space="0" w:color="auto"/>
        <w:left w:val="none" w:sz="0" w:space="0" w:color="auto"/>
        <w:bottom w:val="none" w:sz="0" w:space="0" w:color="auto"/>
        <w:right w:val="none" w:sz="0" w:space="0" w:color="auto"/>
      </w:divBdr>
    </w:div>
    <w:div w:id="18645536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00312950">
      <w:bodyDiv w:val="1"/>
      <w:marLeft w:val="0"/>
      <w:marRight w:val="0"/>
      <w:marTop w:val="0"/>
      <w:marBottom w:val="0"/>
      <w:divBdr>
        <w:top w:val="none" w:sz="0" w:space="0" w:color="auto"/>
        <w:left w:val="none" w:sz="0" w:space="0" w:color="auto"/>
        <w:bottom w:val="none" w:sz="0" w:space="0" w:color="auto"/>
        <w:right w:val="none" w:sz="0" w:space="0" w:color="auto"/>
      </w:divBdr>
    </w:div>
    <w:div w:id="318273628">
      <w:bodyDiv w:val="1"/>
      <w:marLeft w:val="0"/>
      <w:marRight w:val="0"/>
      <w:marTop w:val="0"/>
      <w:marBottom w:val="0"/>
      <w:divBdr>
        <w:top w:val="none" w:sz="0" w:space="0" w:color="auto"/>
        <w:left w:val="none" w:sz="0" w:space="0" w:color="auto"/>
        <w:bottom w:val="none" w:sz="0" w:space="0" w:color="auto"/>
        <w:right w:val="none" w:sz="0" w:space="0" w:color="auto"/>
      </w:divBdr>
    </w:div>
    <w:div w:id="354311902">
      <w:bodyDiv w:val="1"/>
      <w:marLeft w:val="0"/>
      <w:marRight w:val="0"/>
      <w:marTop w:val="0"/>
      <w:marBottom w:val="0"/>
      <w:divBdr>
        <w:top w:val="none" w:sz="0" w:space="0" w:color="auto"/>
        <w:left w:val="none" w:sz="0" w:space="0" w:color="auto"/>
        <w:bottom w:val="none" w:sz="0" w:space="0" w:color="auto"/>
        <w:right w:val="none" w:sz="0" w:space="0" w:color="auto"/>
      </w:divBdr>
    </w:div>
    <w:div w:id="367343705">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501161628">
      <w:bodyDiv w:val="1"/>
      <w:marLeft w:val="0"/>
      <w:marRight w:val="0"/>
      <w:marTop w:val="0"/>
      <w:marBottom w:val="0"/>
      <w:divBdr>
        <w:top w:val="none" w:sz="0" w:space="0" w:color="auto"/>
        <w:left w:val="none" w:sz="0" w:space="0" w:color="auto"/>
        <w:bottom w:val="none" w:sz="0" w:space="0" w:color="auto"/>
        <w:right w:val="none" w:sz="0" w:space="0" w:color="auto"/>
      </w:divBdr>
    </w:div>
    <w:div w:id="539710250">
      <w:bodyDiv w:val="1"/>
      <w:marLeft w:val="0"/>
      <w:marRight w:val="0"/>
      <w:marTop w:val="0"/>
      <w:marBottom w:val="0"/>
      <w:divBdr>
        <w:top w:val="none" w:sz="0" w:space="0" w:color="auto"/>
        <w:left w:val="none" w:sz="0" w:space="0" w:color="auto"/>
        <w:bottom w:val="none" w:sz="0" w:space="0" w:color="auto"/>
        <w:right w:val="none" w:sz="0" w:space="0" w:color="auto"/>
      </w:divBdr>
    </w:div>
    <w:div w:id="569656442">
      <w:bodyDiv w:val="1"/>
      <w:marLeft w:val="0"/>
      <w:marRight w:val="0"/>
      <w:marTop w:val="0"/>
      <w:marBottom w:val="0"/>
      <w:divBdr>
        <w:top w:val="none" w:sz="0" w:space="0" w:color="auto"/>
        <w:left w:val="none" w:sz="0" w:space="0" w:color="auto"/>
        <w:bottom w:val="none" w:sz="0" w:space="0" w:color="auto"/>
        <w:right w:val="none" w:sz="0" w:space="0" w:color="auto"/>
      </w:divBdr>
    </w:div>
    <w:div w:id="657030529">
      <w:bodyDiv w:val="1"/>
      <w:marLeft w:val="0"/>
      <w:marRight w:val="0"/>
      <w:marTop w:val="0"/>
      <w:marBottom w:val="0"/>
      <w:divBdr>
        <w:top w:val="none" w:sz="0" w:space="0" w:color="auto"/>
        <w:left w:val="none" w:sz="0" w:space="0" w:color="auto"/>
        <w:bottom w:val="none" w:sz="0" w:space="0" w:color="auto"/>
        <w:right w:val="none" w:sz="0" w:space="0" w:color="auto"/>
      </w:divBdr>
    </w:div>
    <w:div w:id="702169974">
      <w:bodyDiv w:val="1"/>
      <w:marLeft w:val="0"/>
      <w:marRight w:val="0"/>
      <w:marTop w:val="0"/>
      <w:marBottom w:val="0"/>
      <w:divBdr>
        <w:top w:val="none" w:sz="0" w:space="0" w:color="auto"/>
        <w:left w:val="none" w:sz="0" w:space="0" w:color="auto"/>
        <w:bottom w:val="none" w:sz="0" w:space="0" w:color="auto"/>
        <w:right w:val="none" w:sz="0" w:space="0" w:color="auto"/>
      </w:divBdr>
      <w:divsChild>
        <w:div w:id="2076776864">
          <w:marLeft w:val="0"/>
          <w:marRight w:val="0"/>
          <w:marTop w:val="0"/>
          <w:marBottom w:val="0"/>
          <w:divBdr>
            <w:top w:val="none" w:sz="0" w:space="0" w:color="auto"/>
            <w:left w:val="none" w:sz="0" w:space="0" w:color="auto"/>
            <w:bottom w:val="none" w:sz="0" w:space="0" w:color="auto"/>
            <w:right w:val="none" w:sz="0" w:space="0" w:color="auto"/>
          </w:divBdr>
          <w:divsChild>
            <w:div w:id="21086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536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37116">
      <w:bodyDiv w:val="1"/>
      <w:marLeft w:val="0"/>
      <w:marRight w:val="0"/>
      <w:marTop w:val="0"/>
      <w:marBottom w:val="0"/>
      <w:divBdr>
        <w:top w:val="none" w:sz="0" w:space="0" w:color="auto"/>
        <w:left w:val="none" w:sz="0" w:space="0" w:color="auto"/>
        <w:bottom w:val="none" w:sz="0" w:space="0" w:color="auto"/>
        <w:right w:val="none" w:sz="0" w:space="0" w:color="auto"/>
      </w:divBdr>
    </w:div>
    <w:div w:id="779376557">
      <w:bodyDiv w:val="1"/>
      <w:marLeft w:val="0"/>
      <w:marRight w:val="0"/>
      <w:marTop w:val="0"/>
      <w:marBottom w:val="0"/>
      <w:divBdr>
        <w:top w:val="none" w:sz="0" w:space="0" w:color="auto"/>
        <w:left w:val="none" w:sz="0" w:space="0" w:color="auto"/>
        <w:bottom w:val="none" w:sz="0" w:space="0" w:color="auto"/>
        <w:right w:val="none" w:sz="0" w:space="0" w:color="auto"/>
      </w:divBdr>
    </w:div>
    <w:div w:id="819224635">
      <w:bodyDiv w:val="1"/>
      <w:marLeft w:val="0"/>
      <w:marRight w:val="0"/>
      <w:marTop w:val="0"/>
      <w:marBottom w:val="0"/>
      <w:divBdr>
        <w:top w:val="none" w:sz="0" w:space="0" w:color="auto"/>
        <w:left w:val="none" w:sz="0" w:space="0" w:color="auto"/>
        <w:bottom w:val="none" w:sz="0" w:space="0" w:color="auto"/>
        <w:right w:val="none" w:sz="0" w:space="0" w:color="auto"/>
      </w:divBdr>
      <w:divsChild>
        <w:div w:id="101069452">
          <w:marLeft w:val="0"/>
          <w:marRight w:val="0"/>
          <w:marTop w:val="0"/>
          <w:marBottom w:val="0"/>
          <w:divBdr>
            <w:top w:val="none" w:sz="0" w:space="0" w:color="auto"/>
            <w:left w:val="none" w:sz="0" w:space="0" w:color="auto"/>
            <w:bottom w:val="none" w:sz="0" w:space="0" w:color="auto"/>
            <w:right w:val="none" w:sz="0" w:space="0" w:color="auto"/>
          </w:divBdr>
          <w:divsChild>
            <w:div w:id="4817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58971">
      <w:bodyDiv w:val="1"/>
      <w:marLeft w:val="0"/>
      <w:marRight w:val="0"/>
      <w:marTop w:val="0"/>
      <w:marBottom w:val="0"/>
      <w:divBdr>
        <w:top w:val="none" w:sz="0" w:space="0" w:color="auto"/>
        <w:left w:val="none" w:sz="0" w:space="0" w:color="auto"/>
        <w:bottom w:val="none" w:sz="0" w:space="0" w:color="auto"/>
        <w:right w:val="none" w:sz="0" w:space="0" w:color="auto"/>
      </w:divBdr>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75081063">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128015090">
      <w:bodyDiv w:val="1"/>
      <w:marLeft w:val="0"/>
      <w:marRight w:val="0"/>
      <w:marTop w:val="0"/>
      <w:marBottom w:val="0"/>
      <w:divBdr>
        <w:top w:val="none" w:sz="0" w:space="0" w:color="auto"/>
        <w:left w:val="none" w:sz="0" w:space="0" w:color="auto"/>
        <w:bottom w:val="none" w:sz="0" w:space="0" w:color="auto"/>
        <w:right w:val="none" w:sz="0" w:space="0" w:color="auto"/>
      </w:divBdr>
    </w:div>
    <w:div w:id="1163469029">
      <w:bodyDiv w:val="1"/>
      <w:marLeft w:val="0"/>
      <w:marRight w:val="0"/>
      <w:marTop w:val="0"/>
      <w:marBottom w:val="0"/>
      <w:divBdr>
        <w:top w:val="none" w:sz="0" w:space="0" w:color="auto"/>
        <w:left w:val="none" w:sz="0" w:space="0" w:color="auto"/>
        <w:bottom w:val="none" w:sz="0" w:space="0" w:color="auto"/>
        <w:right w:val="none" w:sz="0" w:space="0" w:color="auto"/>
      </w:divBdr>
    </w:div>
    <w:div w:id="1205170700">
      <w:bodyDiv w:val="1"/>
      <w:marLeft w:val="0"/>
      <w:marRight w:val="0"/>
      <w:marTop w:val="0"/>
      <w:marBottom w:val="0"/>
      <w:divBdr>
        <w:top w:val="none" w:sz="0" w:space="0" w:color="auto"/>
        <w:left w:val="none" w:sz="0" w:space="0" w:color="auto"/>
        <w:bottom w:val="none" w:sz="0" w:space="0" w:color="auto"/>
        <w:right w:val="none" w:sz="0" w:space="0" w:color="auto"/>
      </w:divBdr>
    </w:div>
    <w:div w:id="1238709765">
      <w:bodyDiv w:val="1"/>
      <w:marLeft w:val="0"/>
      <w:marRight w:val="0"/>
      <w:marTop w:val="0"/>
      <w:marBottom w:val="0"/>
      <w:divBdr>
        <w:top w:val="none" w:sz="0" w:space="0" w:color="auto"/>
        <w:left w:val="none" w:sz="0" w:space="0" w:color="auto"/>
        <w:bottom w:val="none" w:sz="0" w:space="0" w:color="auto"/>
        <w:right w:val="none" w:sz="0" w:space="0" w:color="auto"/>
      </w:divBdr>
    </w:div>
    <w:div w:id="1347052551">
      <w:bodyDiv w:val="1"/>
      <w:marLeft w:val="0"/>
      <w:marRight w:val="0"/>
      <w:marTop w:val="0"/>
      <w:marBottom w:val="0"/>
      <w:divBdr>
        <w:top w:val="none" w:sz="0" w:space="0" w:color="auto"/>
        <w:left w:val="none" w:sz="0" w:space="0" w:color="auto"/>
        <w:bottom w:val="none" w:sz="0" w:space="0" w:color="auto"/>
        <w:right w:val="none" w:sz="0" w:space="0" w:color="auto"/>
      </w:divBdr>
    </w:div>
    <w:div w:id="1382828969">
      <w:bodyDiv w:val="1"/>
      <w:marLeft w:val="0"/>
      <w:marRight w:val="0"/>
      <w:marTop w:val="0"/>
      <w:marBottom w:val="0"/>
      <w:divBdr>
        <w:top w:val="none" w:sz="0" w:space="0" w:color="auto"/>
        <w:left w:val="none" w:sz="0" w:space="0" w:color="auto"/>
        <w:bottom w:val="none" w:sz="0" w:space="0" w:color="auto"/>
        <w:right w:val="none" w:sz="0" w:space="0" w:color="auto"/>
      </w:divBdr>
    </w:div>
    <w:div w:id="1383939458">
      <w:bodyDiv w:val="1"/>
      <w:marLeft w:val="0"/>
      <w:marRight w:val="0"/>
      <w:marTop w:val="0"/>
      <w:marBottom w:val="0"/>
      <w:divBdr>
        <w:top w:val="none" w:sz="0" w:space="0" w:color="auto"/>
        <w:left w:val="none" w:sz="0" w:space="0" w:color="auto"/>
        <w:bottom w:val="none" w:sz="0" w:space="0" w:color="auto"/>
        <w:right w:val="none" w:sz="0" w:space="0" w:color="auto"/>
      </w:divBdr>
    </w:div>
    <w:div w:id="1408838619">
      <w:bodyDiv w:val="1"/>
      <w:marLeft w:val="0"/>
      <w:marRight w:val="0"/>
      <w:marTop w:val="0"/>
      <w:marBottom w:val="0"/>
      <w:divBdr>
        <w:top w:val="none" w:sz="0" w:space="0" w:color="auto"/>
        <w:left w:val="none" w:sz="0" w:space="0" w:color="auto"/>
        <w:bottom w:val="none" w:sz="0" w:space="0" w:color="auto"/>
        <w:right w:val="none" w:sz="0" w:space="0" w:color="auto"/>
      </w:divBdr>
    </w:div>
    <w:div w:id="1470129966">
      <w:bodyDiv w:val="1"/>
      <w:marLeft w:val="0"/>
      <w:marRight w:val="0"/>
      <w:marTop w:val="0"/>
      <w:marBottom w:val="0"/>
      <w:divBdr>
        <w:top w:val="none" w:sz="0" w:space="0" w:color="auto"/>
        <w:left w:val="none" w:sz="0" w:space="0" w:color="auto"/>
        <w:bottom w:val="none" w:sz="0" w:space="0" w:color="auto"/>
        <w:right w:val="none" w:sz="0" w:space="0" w:color="auto"/>
      </w:divBdr>
    </w:div>
    <w:div w:id="1515149292">
      <w:bodyDiv w:val="1"/>
      <w:marLeft w:val="0"/>
      <w:marRight w:val="0"/>
      <w:marTop w:val="0"/>
      <w:marBottom w:val="0"/>
      <w:divBdr>
        <w:top w:val="none" w:sz="0" w:space="0" w:color="auto"/>
        <w:left w:val="none" w:sz="0" w:space="0" w:color="auto"/>
        <w:bottom w:val="none" w:sz="0" w:space="0" w:color="auto"/>
        <w:right w:val="none" w:sz="0" w:space="0" w:color="auto"/>
      </w:divBdr>
    </w:div>
    <w:div w:id="1610771709">
      <w:bodyDiv w:val="1"/>
      <w:marLeft w:val="0"/>
      <w:marRight w:val="0"/>
      <w:marTop w:val="0"/>
      <w:marBottom w:val="0"/>
      <w:divBdr>
        <w:top w:val="none" w:sz="0" w:space="0" w:color="auto"/>
        <w:left w:val="none" w:sz="0" w:space="0" w:color="auto"/>
        <w:bottom w:val="none" w:sz="0" w:space="0" w:color="auto"/>
        <w:right w:val="none" w:sz="0" w:space="0" w:color="auto"/>
      </w:divBdr>
    </w:div>
    <w:div w:id="1687167831">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1890528675">
      <w:bodyDiv w:val="1"/>
      <w:marLeft w:val="0"/>
      <w:marRight w:val="0"/>
      <w:marTop w:val="0"/>
      <w:marBottom w:val="0"/>
      <w:divBdr>
        <w:top w:val="none" w:sz="0" w:space="0" w:color="auto"/>
        <w:left w:val="none" w:sz="0" w:space="0" w:color="auto"/>
        <w:bottom w:val="none" w:sz="0" w:space="0" w:color="auto"/>
        <w:right w:val="none" w:sz="0" w:space="0" w:color="auto"/>
      </w:divBdr>
    </w:div>
    <w:div w:id="1949774277">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electrical/index_e.html" TargetMode="External"/><Relationship Id="rId13" Type="http://schemas.openxmlformats.org/officeDocument/2006/relationships/hyperlink" Target="http://www.univen.ac.za/math_natural_sciences/computer.html" TargetMode="External"/><Relationship Id="rId18" Type="http://schemas.openxmlformats.org/officeDocument/2006/relationships/hyperlink" Target="http://www.vut.ac.za/new/index.php?option=com_content&amp;view=article&amp;id=47&amp;Itemid=693" TargetMode="External"/><Relationship Id="rId26" Type="http://schemas.openxmlformats.org/officeDocument/2006/relationships/hyperlink" Target="http://www.mtn.co.za"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tweb.co.za/events/ictskills/survey.asp" TargetMode="External"/><Relationship Id="rId34" Type="http://schemas.openxmlformats.org/officeDocument/2006/relationships/hyperlink" Target="http://www.itweb.co.za/sections/techforu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s.wits.ac.za/" TargetMode="External"/><Relationship Id="rId17" Type="http://schemas.openxmlformats.org/officeDocument/2006/relationships/hyperlink" Target="http://brochure.unisa.ac.za/brochure/showprev.aspx?d=l_4_23&amp;f=p_NDEEN" TargetMode="External"/><Relationship Id="rId25" Type="http://schemas.openxmlformats.org/officeDocument/2006/relationships/hyperlink" Target="http://www.cellc.co.za" TargetMode="External"/><Relationship Id="rId33" Type="http://schemas.openxmlformats.org/officeDocument/2006/relationships/hyperlink" Target="http://www.microsoft.com/learning/mcp/default.mspx" TargetMode="External"/><Relationship Id="rId38" Type="http://schemas.openxmlformats.org/officeDocument/2006/relationships/hyperlink" Target="http://www.hsrc.ac.za/Factsheet-9.phtml" TargetMode="External"/><Relationship Id="rId2" Type="http://schemas.openxmlformats.org/officeDocument/2006/relationships/numbering" Target="numbering.xml"/><Relationship Id="rId16" Type="http://schemas.openxmlformats.org/officeDocument/2006/relationships/hyperlink" Target="http://www.uj.ac.za/Default.aspx?alias=www.uj.ac.za/compengineer" TargetMode="External"/><Relationship Id="rId20" Type="http://schemas.openxmlformats.org/officeDocument/2006/relationships/hyperlink" Target="http://www.trainingweb.co.za/CourseCompanies.asp?CourseID=414&amp;Category=IT%20and%20Business%20management" TargetMode="External"/><Relationship Id="rId29" Type="http://schemas.openxmlformats.org/officeDocument/2006/relationships/hyperlink" Target="http://www.eskom.co.z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up.ac.za/prospective/undergrad" TargetMode="External"/><Relationship Id="rId24" Type="http://schemas.openxmlformats.org/officeDocument/2006/relationships/hyperlink" Target="http://www.fnb.co.za" TargetMode="External"/><Relationship Id="rId32" Type="http://schemas.openxmlformats.org/officeDocument/2006/relationships/hyperlink" Target="http://certification.comptia.org/network" TargetMode="External"/><Relationship Id="rId37" Type="http://schemas.openxmlformats.org/officeDocument/2006/relationships/hyperlink" Target="http://www.gradx.net/article/articleview/231/1/75"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ut.ac.za/Students/facultiesdepartments/informationcommunicationtech/departments/Documents/comp_networks.pdf" TargetMode="External"/><Relationship Id="rId23" Type="http://schemas.openxmlformats.org/officeDocument/2006/relationships/hyperlink" Target="http://www.standardbank.co.za" TargetMode="External"/><Relationship Id="rId28" Type="http://schemas.openxmlformats.org/officeDocument/2006/relationships/hyperlink" Target="http://www.telkom.co.za" TargetMode="External"/><Relationship Id="rId36" Type="http://schemas.openxmlformats.org/officeDocument/2006/relationships/hyperlink" Target="http://www.gradx.net/article/articleview/426/1/75" TargetMode="External"/><Relationship Id="rId10" Type="http://schemas.openxmlformats.org/officeDocument/2006/relationships/hyperlink" Target="http://www.ul.ac.za/index.php?Entity=School%20Main%20Menu&amp;school_id=1" TargetMode="External"/><Relationship Id="rId19" Type="http://schemas.openxmlformats.org/officeDocument/2006/relationships/hyperlink" Target="http://www.microsoft.com/learning/mcp/default.mspx" TargetMode="External"/><Relationship Id="rId31" Type="http://schemas.openxmlformats.org/officeDocument/2006/relationships/hyperlink" Target="http://www.proprofs.com/certification/comptia/a-plus/articles/what-is-a+.shtml" TargetMode="External"/><Relationship Id="rId4" Type="http://schemas.openxmlformats.org/officeDocument/2006/relationships/settings" Target="settings.xml"/><Relationship Id="rId9" Type="http://schemas.openxmlformats.org/officeDocument/2006/relationships/hyperlink" Target="http://www.uj.ac.za/csweb/Courses/Undergraduate/BScIT/tabid/8855/Default.aspx" TargetMode="External"/><Relationship Id="rId14" Type="http://schemas.openxmlformats.org/officeDocument/2006/relationships/hyperlink" Target="http://brochure.unisa.ac.za/brochure/showprev.aspx?d=s_7786&amp;f=s_7788" TargetMode="External"/><Relationship Id="rId22" Type="http://schemas.openxmlformats.org/officeDocument/2006/relationships/hyperlink" Target="http://www.absa.co.za" TargetMode="External"/><Relationship Id="rId27" Type="http://schemas.openxmlformats.org/officeDocument/2006/relationships/hyperlink" Target="http://www.vodacom.co.za" TargetMode="External"/><Relationship Id="rId30" Type="http://schemas.openxmlformats.org/officeDocument/2006/relationships/hyperlink" Target="http://www.transnet.ne" TargetMode="External"/><Relationship Id="rId35" Type="http://schemas.openxmlformats.org/officeDocument/2006/relationships/hyperlink" Target="http://www.khake.com/page17.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960A9-3ED4-4D5D-BDF4-D8384A93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1407</Words>
  <Characters>8021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2010-02-09T07:58:00Z</cp:lastPrinted>
  <dcterms:created xsi:type="dcterms:W3CDTF">2010-02-09T07:59:00Z</dcterms:created>
  <dcterms:modified xsi:type="dcterms:W3CDTF">2010-02-09T12:54:00Z</dcterms:modified>
</cp:coreProperties>
</file>